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DD516" w14:textId="77777777" w:rsidR="00013005" w:rsidRDefault="00013005" w:rsidP="00013005">
      <w:pPr>
        <w:pStyle w:val="Abstract"/>
        <w:rPr>
          <w:i/>
          <w:iCs/>
        </w:rPr>
      </w:pPr>
      <w:r>
        <w:rPr>
          <w:i/>
          <w:iCs/>
          <w:noProof/>
        </w:rPr>
        <mc:AlternateContent>
          <mc:Choice Requires="wps">
            <w:drawing>
              <wp:anchor distT="0" distB="0" distL="114300" distR="114300" simplePos="0" relativeHeight="251659264" behindDoc="0" locked="0" layoutInCell="1" allowOverlap="1" wp14:anchorId="5886DAD2" wp14:editId="39934F20">
                <wp:simplePos x="0" y="0"/>
                <wp:positionH relativeFrom="margin">
                  <wp:posOffset>11696</wp:posOffset>
                </wp:positionH>
                <wp:positionV relativeFrom="paragraph">
                  <wp:posOffset>-276447</wp:posOffset>
                </wp:positionV>
                <wp:extent cx="6572250" cy="574159"/>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6572250" cy="5741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6D662" w14:textId="5123C8F4" w:rsidR="004D490C" w:rsidRPr="00EE210A" w:rsidRDefault="004D490C" w:rsidP="004D490C">
                            <w:pPr>
                              <w:pStyle w:val="pb-2"/>
                              <w:spacing w:line="276" w:lineRule="auto"/>
                              <w:rPr>
                                <w:rFonts w:asciiTheme="majorBidi" w:hAnsiTheme="majorBidi" w:cstheme="majorBidi"/>
                                <w:color w:val="000000"/>
                                <w:rtl/>
                              </w:rPr>
                            </w:pPr>
                            <w:r w:rsidRPr="004D490C">
                              <w:rPr>
                                <w:b/>
                                <w:sz w:val="32"/>
                              </w:rPr>
                              <w:t xml:space="preserve">Prediction of Customer Sentiment Based on Online Reviews Using </w:t>
                            </w:r>
                            <w:r>
                              <w:rPr>
                                <w:rFonts w:hint="cs"/>
                                <w:b/>
                                <w:sz w:val="32"/>
                              </w:rPr>
                              <w:t>Machine</w:t>
                            </w:r>
                            <w:r w:rsidRPr="00EE210A">
                              <w:rPr>
                                <w:rFonts w:asciiTheme="majorBidi" w:hAnsiTheme="majorBidi" w:cstheme="majorBidi"/>
                                <w:color w:val="000000"/>
                              </w:rPr>
                              <w:t xml:space="preserve"> </w:t>
                            </w:r>
                            <w:r w:rsidRPr="004D490C">
                              <w:rPr>
                                <w:b/>
                                <w:sz w:val="32"/>
                              </w:rPr>
                              <w:t>Learning Algorith</w:t>
                            </w:r>
                            <w:r w:rsidR="00D60F86">
                              <w:rPr>
                                <w:b/>
                                <w:sz w:val="32"/>
                              </w:rPr>
                              <w:t>m</w:t>
                            </w:r>
                            <w:r w:rsidRPr="004D490C">
                              <w:rPr>
                                <w:b/>
                                <w:sz w:val="32"/>
                              </w:rPr>
                              <w:t>s</w:t>
                            </w:r>
                          </w:p>
                          <w:p w14:paraId="35BE046B" w14:textId="36CB4C3D" w:rsidR="00013005" w:rsidRPr="00F713F8" w:rsidRDefault="00013005" w:rsidP="00475E3E">
                            <w:pPr>
                              <w:jc w:val="left"/>
                              <w:rPr>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6DAD2" id="_x0000_t202" coordsize="21600,21600" o:spt="202" path="m,l,21600r21600,l21600,xe">
                <v:stroke joinstyle="miter"/>
                <v:path gradientshapeok="t" o:connecttype="rect"/>
              </v:shapetype>
              <v:shape id="Text Box 16" o:spid="_x0000_s1026" type="#_x0000_t202" style="position:absolute;left:0;text-align:left;margin-left:.9pt;margin-top:-21.75pt;width:517.5pt;height:4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" fillcolor="white [3201]" stroked="f" strokeweight=".5pt">
                <v:textbox>
                  <w:txbxContent>
                    <w:p w14:paraId="3436D662" w14:textId="5123C8F4" w:rsidR="004D490C" w:rsidRPr="00EE210A" w:rsidRDefault="004D490C" w:rsidP="004D490C">
                      <w:pPr>
                        <w:pStyle w:val="pb-2"/>
                        <w:spacing w:line="276" w:lineRule="auto"/>
                        <w:rPr>
                          <w:rFonts w:asciiTheme="majorBidi" w:hAnsiTheme="majorBidi" w:cstheme="majorBidi"/>
                          <w:color w:val="000000"/>
                          <w:rtl/>
                        </w:rPr>
                      </w:pPr>
                      <w:r w:rsidRPr="004D490C">
                        <w:rPr>
                          <w:b/>
                          <w:sz w:val="32"/>
                        </w:rPr>
                        <w:t xml:space="preserve">Prediction of Customer Sentiment Based on Online Reviews Using </w:t>
                      </w:r>
                      <w:r>
                        <w:rPr>
                          <w:rFonts w:hint="cs"/>
                          <w:b/>
                          <w:sz w:val="32"/>
                        </w:rPr>
                        <w:t>Machine</w:t>
                      </w:r>
                      <w:r w:rsidRPr="00EE210A">
                        <w:rPr>
                          <w:rFonts w:asciiTheme="majorBidi" w:hAnsiTheme="majorBidi" w:cstheme="majorBidi"/>
                          <w:color w:val="000000"/>
                        </w:rPr>
                        <w:t xml:space="preserve"> </w:t>
                      </w:r>
                      <w:r w:rsidRPr="004D490C">
                        <w:rPr>
                          <w:b/>
                          <w:sz w:val="32"/>
                        </w:rPr>
                        <w:t>Learning Algorith</w:t>
                      </w:r>
                      <w:r w:rsidR="00D60F86">
                        <w:rPr>
                          <w:b/>
                          <w:sz w:val="32"/>
                        </w:rPr>
                        <w:t>m</w:t>
                      </w:r>
                      <w:r w:rsidRPr="004D490C">
                        <w:rPr>
                          <w:b/>
                          <w:sz w:val="32"/>
                        </w:rPr>
                        <w:t>s</w:t>
                      </w:r>
                    </w:p>
                    <w:p w14:paraId="35BE046B" w14:textId="36CB4C3D" w:rsidR="00013005" w:rsidRPr="00F713F8" w:rsidRDefault="00013005" w:rsidP="00475E3E">
                      <w:pPr>
                        <w:jc w:val="left"/>
                        <w:rPr>
                          <w:b/>
                          <w:sz w:val="32"/>
                        </w:rPr>
                      </w:pPr>
                    </w:p>
                  </w:txbxContent>
                </v:textbox>
                <w10:wrap anchorx="margin"/>
              </v:shape>
            </w:pict>
          </mc:Fallback>
        </mc:AlternateContent>
      </w:r>
    </w:p>
    <w:p w14:paraId="49145F92" w14:textId="77777777" w:rsidR="00013005" w:rsidRDefault="00013005" w:rsidP="00013005"/>
    <w:p w14:paraId="2DA32ED2" w14:textId="77777777" w:rsidR="00013005" w:rsidRDefault="00013005" w:rsidP="00013005">
      <w:r>
        <w:rPr>
          <w:noProof/>
        </w:rPr>
        <mc:AlternateContent>
          <mc:Choice Requires="wps">
            <w:drawing>
              <wp:anchor distT="0" distB="0" distL="114300" distR="114300" simplePos="0" relativeHeight="251660288" behindDoc="0" locked="0" layoutInCell="1" allowOverlap="1" wp14:anchorId="4472BFF0" wp14:editId="0F839510">
                <wp:simplePos x="0" y="0"/>
                <wp:positionH relativeFrom="margin">
                  <wp:posOffset>8755</wp:posOffset>
                </wp:positionH>
                <wp:positionV relativeFrom="paragraph">
                  <wp:posOffset>11361</wp:posOffset>
                </wp:positionV>
                <wp:extent cx="6565900" cy="1527243"/>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565900" cy="15272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48296" w14:textId="6D90508C" w:rsidR="004D490C" w:rsidRDefault="004D490C" w:rsidP="004D490C">
                            <w:pPr>
                              <w:pStyle w:val="author"/>
                              <w:spacing w:after="0" w:line="240" w:lineRule="auto"/>
                              <w:jc w:val="left"/>
                              <w:rPr>
                                <w:rFonts w:asciiTheme="majorBidi" w:hAnsiTheme="majorBidi" w:cstheme="majorBidi"/>
                                <w:sz w:val="24"/>
                                <w:szCs w:val="24"/>
                                <w:rtl/>
                              </w:rPr>
                            </w:pPr>
                            <w:r w:rsidRPr="004D490C">
                              <w:rPr>
                                <w14:textOutline w14:w="9525" w14:cap="rnd" w14:cmpd="sng" w14:algn="ctr">
                                  <w14:noFill/>
                                  <w14:prstDash w14:val="solid"/>
                                  <w14:bevel/>
                                </w14:textOutline>
                              </w:rPr>
                              <w:t>Chinmayee Guru</w:t>
                            </w:r>
                            <w:r w:rsidRPr="00EE210A">
                              <w:rPr>
                                <w:rFonts w:asciiTheme="majorBidi" w:hAnsiTheme="majorBidi" w:cstheme="majorBidi"/>
                                <w:sz w:val="24"/>
                                <w:szCs w:val="24"/>
                                <w:vertAlign w:val="superscript"/>
                              </w:rPr>
                              <w:t>1</w:t>
                            </w:r>
                            <w:r w:rsidRPr="004D490C">
                              <w:rPr>
                                <w14:textOutline w14:w="9525" w14:cap="rnd" w14:cmpd="sng" w14:algn="ctr">
                                  <w14:noFill/>
                                  <w14:prstDash w14:val="solid"/>
                                  <w14:bevel/>
                                </w14:textOutline>
                              </w:rPr>
                              <w:t>, Walaa Bajnaid</w:t>
                            </w:r>
                            <w:r w:rsidRPr="00EE210A">
                              <w:rPr>
                                <w:rFonts w:asciiTheme="majorBidi" w:hAnsiTheme="majorBidi" w:cstheme="majorBidi"/>
                                <w:sz w:val="24"/>
                                <w:szCs w:val="24"/>
                                <w:vertAlign w:val="superscript"/>
                              </w:rPr>
                              <w:t>2</w:t>
                            </w:r>
                            <w:r w:rsidRPr="00EE210A">
                              <w:rPr>
                                <w:rFonts w:asciiTheme="majorBidi" w:hAnsiTheme="majorBidi" w:cstheme="majorBidi"/>
                                <w:sz w:val="24"/>
                                <w:szCs w:val="24"/>
                              </w:rPr>
                              <w:t xml:space="preserve"> </w:t>
                            </w:r>
                          </w:p>
                          <w:p w14:paraId="65BF1686" w14:textId="77777777" w:rsidR="004D490C" w:rsidRPr="004D490C" w:rsidRDefault="004D490C" w:rsidP="004D490C">
                            <w:pPr>
                              <w:pStyle w:val="address"/>
                              <w:spacing w:after="0" w:line="240" w:lineRule="auto"/>
                              <w:jc w:val="left"/>
                              <w:rPr>
                                <w:rFonts w:asciiTheme="majorBidi" w:hAnsiTheme="majorBidi" w:cstheme="majorBidi"/>
                                <w:sz w:val="20"/>
                              </w:rPr>
                            </w:pPr>
                            <w:r w:rsidRPr="004D490C">
                              <w:rPr>
                                <w:rFonts w:asciiTheme="majorBidi" w:hAnsiTheme="majorBidi" w:cstheme="majorBidi"/>
                                <w:sz w:val="20"/>
                                <w:vertAlign w:val="superscript"/>
                              </w:rPr>
                              <w:t>1</w:t>
                            </w:r>
                            <w:r w:rsidRPr="004D490C">
                              <w:rPr>
                                <w:rFonts w:asciiTheme="majorBidi" w:hAnsiTheme="majorBidi" w:cstheme="majorBidi"/>
                                <w:sz w:val="20"/>
                              </w:rPr>
                              <w:t xml:space="preserve">Liverpool John Moores University </w:t>
                            </w:r>
                            <w:r w:rsidRPr="004D490C">
                              <w:rPr>
                                <w:rFonts w:asciiTheme="majorBidi" w:hAnsiTheme="majorBidi" w:cstheme="majorBidi"/>
                                <w:sz w:val="20"/>
                                <w:vertAlign w:val="superscript"/>
                              </w:rPr>
                              <w:t>2</w:t>
                            </w:r>
                            <w:r w:rsidRPr="004D490C">
                              <w:rPr>
                                <w:rFonts w:asciiTheme="majorBidi" w:hAnsiTheme="majorBidi" w:cstheme="majorBidi"/>
                                <w:sz w:val="20"/>
                              </w:rPr>
                              <w:t xml:space="preserve"> King Abdulaziz University, Jeddah, Saudi Arabia </w:t>
                            </w:r>
                          </w:p>
                          <w:p w14:paraId="2DEA5F41" w14:textId="7703F17E" w:rsidR="00475E3E" w:rsidRPr="004D490C" w:rsidRDefault="004D490C" w:rsidP="004D490C">
                            <w:pPr>
                              <w:pStyle w:val="address"/>
                              <w:spacing w:line="240" w:lineRule="auto"/>
                              <w:jc w:val="left"/>
                              <w:rPr>
                                <w:rFonts w:asciiTheme="majorBidi" w:hAnsiTheme="majorBidi" w:cstheme="majorBidi"/>
                                <w:sz w:val="20"/>
                              </w:rPr>
                            </w:pPr>
                            <w:r w:rsidRPr="004D490C">
                              <w:rPr>
                                <w:rFonts w:asciiTheme="majorBidi" w:hAnsiTheme="majorBidi" w:cstheme="majorBidi"/>
                                <w:sz w:val="20"/>
                                <w:vertAlign w:val="superscript"/>
                              </w:rPr>
                              <w:t>1</w:t>
                            </w:r>
                            <w:r w:rsidRPr="004D490C">
                              <w:rPr>
                                <w:rFonts w:asciiTheme="majorBidi" w:hAnsiTheme="majorBidi" w:cstheme="majorBidi"/>
                                <w:sz w:val="20"/>
                              </w:rPr>
                              <w:t xml:space="preserve">Chinmayeeguru24@gmail.com </w:t>
                            </w:r>
                            <w:r w:rsidRPr="004D490C">
                              <w:rPr>
                                <w:rFonts w:asciiTheme="majorBidi" w:hAnsiTheme="majorBidi" w:cstheme="majorBidi"/>
                                <w:sz w:val="20"/>
                                <w:vertAlign w:val="superscript"/>
                              </w:rPr>
                              <w:t>2</w:t>
                            </w:r>
                            <w:r w:rsidRPr="004D490C">
                              <w:rPr>
                                <w:rFonts w:asciiTheme="majorBidi" w:hAnsiTheme="majorBidi" w:cstheme="majorBidi"/>
                                <w:sz w:val="20"/>
                              </w:rPr>
                              <w:t>wnbajnaid@kau.edu.sa</w:t>
                            </w:r>
                          </w:p>
                          <w:p w14:paraId="3E9A9737" w14:textId="58FD8A39" w:rsidR="00475E3E" w:rsidRDefault="0067132E" w:rsidP="00475E3E">
                            <w:pPr>
                              <w:pBdr>
                                <w:bottom w:val="single" w:sz="4" w:space="1" w:color="auto"/>
                              </w:pBdr>
                              <w:jc w:val="left"/>
                              <w:rPr>
                                <w:rFonts w:asciiTheme="majorBidi" w:hAnsiTheme="majorBidi" w:cstheme="majorBidi"/>
                              </w:rPr>
                            </w:pPr>
                            <w:r w:rsidRPr="0067132E">
                              <w:rPr>
                                <w:color w:val="000000"/>
                                <w:sz w:val="18"/>
                                <w:lang w:eastAsia="de-DE" w:bidi="en-US"/>
                              </w:rPr>
                              <w:t>Corresponding author email:</w:t>
                            </w:r>
                            <w:r>
                              <w:rPr>
                                <w:color w:val="000000"/>
                                <w:sz w:val="18"/>
                                <w:lang w:eastAsia="de-DE" w:bidi="en-US"/>
                              </w:rPr>
                              <w:t xml:space="preserve"> </w:t>
                            </w:r>
                            <w:hyperlink r:id="rId8" w:history="1">
                              <w:r w:rsidR="00E17500" w:rsidRPr="00C33474">
                                <w:rPr>
                                  <w:rStyle w:val="Hyperlink"/>
                                  <w:rFonts w:asciiTheme="majorBidi" w:hAnsiTheme="majorBidi" w:cstheme="majorBidi"/>
                                </w:rPr>
                                <w:t>wnbajnaid@kau.edu.sa</w:t>
                              </w:r>
                            </w:hyperlink>
                          </w:p>
                          <w:p w14:paraId="6732DEBD" w14:textId="7130338B" w:rsidR="00E17500" w:rsidRDefault="00E17500" w:rsidP="00475E3E">
                            <w:pPr>
                              <w:pBdr>
                                <w:bottom w:val="single" w:sz="4" w:space="1" w:color="auto"/>
                              </w:pBdr>
                              <w:jc w:val="left"/>
                              <w:rPr>
                                <w:color w:val="000000"/>
                                <w:sz w:val="18"/>
                                <w:lang w:eastAsia="de-DE" w:bidi="en-US"/>
                              </w:rPr>
                            </w:pPr>
                            <w:hyperlink r:id="rId9" w:history="1">
                              <w:r w:rsidRPr="00C33474">
                                <w:rPr>
                                  <w:rStyle w:val="Hyperlink"/>
                                  <w:sz w:val="18"/>
                                  <w:lang w:eastAsia="de-DE" w:bidi="en-US"/>
                                </w:rPr>
                                <w:t>https://doi.org/10.69511/ijdsaa.v5i5.200</w:t>
                              </w:r>
                            </w:hyperlink>
                          </w:p>
                          <w:p w14:paraId="4701703D" w14:textId="1E38BCB2" w:rsidR="00E17500" w:rsidRDefault="00E17500" w:rsidP="00475E3E">
                            <w:pPr>
                              <w:pBdr>
                                <w:bottom w:val="single" w:sz="4" w:space="1" w:color="auto"/>
                              </w:pBdr>
                              <w:jc w:val="left"/>
                              <w:rPr>
                                <w:color w:val="000000"/>
                                <w:sz w:val="18"/>
                                <w:lang w:eastAsia="de-DE" w:bidi="en-US"/>
                              </w:rPr>
                            </w:pPr>
                            <w:r>
                              <w:rPr>
                                <w:color w:val="000000"/>
                                <w:sz w:val="18"/>
                                <w:lang w:eastAsia="de-DE" w:bidi="en-US"/>
                              </w:rPr>
                              <w:t>Received 15 July 2023; Received in revised form 26 November 2023; Accepted 29 November 2023</w:t>
                            </w:r>
                          </w:p>
                          <w:p w14:paraId="2D215A54" w14:textId="77777777" w:rsidR="00E17500" w:rsidRDefault="00E17500" w:rsidP="00475E3E">
                            <w:pPr>
                              <w:pBdr>
                                <w:bottom w:val="single" w:sz="4" w:space="1" w:color="auto"/>
                              </w:pBdr>
                              <w:jc w:val="left"/>
                              <w:rPr>
                                <w:color w:val="000000"/>
                                <w:sz w:val="18"/>
                                <w:lang w:eastAsia="de-DE" w:bidi="en-US"/>
                              </w:rPr>
                            </w:pPr>
                            <w:r>
                              <w:rPr>
                                <w:color w:val="000000"/>
                                <w:sz w:val="18"/>
                                <w:lang w:eastAsia="de-DE" w:bidi="en-US"/>
                              </w:rPr>
                              <w:t>Available online 30 November 2023</w:t>
                            </w:r>
                          </w:p>
                          <w:p w14:paraId="31F7B2C0" w14:textId="141C2316" w:rsidR="00E17500" w:rsidRPr="0067132E" w:rsidRDefault="00E17500" w:rsidP="00475E3E">
                            <w:pPr>
                              <w:pBdr>
                                <w:bottom w:val="single" w:sz="4" w:space="1" w:color="auto"/>
                              </w:pBdr>
                              <w:jc w:val="left"/>
                              <w:rPr>
                                <w:color w:val="000000"/>
                                <w:sz w:val="18"/>
                                <w:lang w:eastAsia="de-DE" w:bidi="en-US"/>
                              </w:rPr>
                            </w:pPr>
                            <w:r w:rsidRPr="00E17500">
                              <w:rPr>
                                <w:color w:val="000000"/>
                                <w:sz w:val="18"/>
                                <w:lang w:eastAsia="de-DE" w:bidi="en-US"/>
                              </w:rPr>
                              <w:t xml:space="preserve">Copyright </w:t>
                            </w:r>
                            <w:r>
                              <w:rPr>
                                <w:color w:val="000000"/>
                                <w:sz w:val="18"/>
                                <w:lang w:eastAsia="de-DE" w:bidi="en-US"/>
                              </w:rPr>
                              <w:t xml:space="preserve">© </w:t>
                            </w:r>
                            <w:r w:rsidRPr="00E17500">
                              <w:rPr>
                                <w:color w:val="000000"/>
                                <w:sz w:val="18"/>
                                <w:lang w:eastAsia="de-DE" w:bidi="en-US"/>
                              </w:rPr>
                              <w:t xml:space="preserve">2023 </w:t>
                            </w:r>
                            <w:r>
                              <w:rPr>
                                <w:color w:val="000000"/>
                                <w:sz w:val="18"/>
                                <w:lang w:eastAsia="de-DE" w:bidi="en-US"/>
                              </w:rPr>
                              <w:t xml:space="preserve">The Authors. </w:t>
                            </w:r>
                            <w:r w:rsidR="004231DD">
                              <w:rPr>
                                <w:color w:val="000000"/>
                                <w:sz w:val="18"/>
                                <w:lang w:eastAsia="de-DE" w:bidi="en-US"/>
                              </w:rPr>
                              <w:t xml:space="preserve">Licensed eSystems Engineering Society, Liverpool, UK. </w:t>
                            </w:r>
                            <w:r w:rsidRPr="00E17500">
                              <w:rPr>
                                <w:color w:val="000000"/>
                                <w:sz w:val="18"/>
                                <w:lang w:eastAsia="de-DE" w:bidi="en-US"/>
                              </w:rPr>
                              <w:t xml:space="preserve">This </w:t>
                            </w:r>
                            <w:r w:rsidR="004231DD">
                              <w:rPr>
                                <w:color w:val="000000"/>
                                <w:sz w:val="18"/>
                                <w:lang w:eastAsia="de-DE" w:bidi="en-US"/>
                              </w:rPr>
                              <w:t>article</w:t>
                            </w:r>
                            <w:r w:rsidRPr="00E17500">
                              <w:rPr>
                                <w:color w:val="000000"/>
                                <w:sz w:val="18"/>
                                <w:lang w:eastAsia="de-DE" w:bidi="en-US"/>
                              </w:rPr>
                              <w:t xml:space="preserve"> is </w:t>
                            </w:r>
                            <w:r w:rsidR="004231DD">
                              <w:rPr>
                                <w:color w:val="000000"/>
                                <w:sz w:val="18"/>
                                <w:lang w:eastAsia="de-DE" w:bidi="en-US"/>
                              </w:rPr>
                              <w:t xml:space="preserve">open access article </w:t>
                            </w:r>
                            <w:r w:rsidRPr="00E17500">
                              <w:rPr>
                                <w:color w:val="000000"/>
                                <w:sz w:val="18"/>
                                <w:lang w:eastAsia="de-DE" w:bidi="en-US"/>
                              </w:rPr>
                              <w:t>licensed under a Creative Commons Attribution-NonCommercial 4.0 International License</w:t>
                            </w:r>
                            <w:r w:rsidR="00056AFE">
                              <w:rPr>
                                <w:color w:val="000000"/>
                                <w:sz w:val="18"/>
                                <w:lang w:eastAsia="de-DE" w:bidi="en-US"/>
                              </w:rPr>
                              <w:t xml:space="preserve"> (</w:t>
                            </w:r>
                            <w:r w:rsidR="00056AFE" w:rsidRPr="00056AFE">
                              <w:rPr>
                                <w:color w:val="000000"/>
                                <w:sz w:val="18"/>
                                <w:lang w:eastAsia="de-DE" w:bidi="en-US"/>
                              </w:rPr>
                              <w:t>https://creativecommons.org/licenses/by/4.0/</w:t>
                            </w:r>
                            <w:r w:rsidR="00056AFE">
                              <w:rPr>
                                <w:color w:val="000000"/>
                                <w:sz w:val="18"/>
                                <w:lang w:eastAsia="de-DE" w:bidi="en-US"/>
                              </w:rPr>
                              <w:t>)</w:t>
                            </w:r>
                            <w:r w:rsidRPr="00E17500">
                              <w:rPr>
                                <w:color w:val="000000"/>
                                <w:sz w:val="18"/>
                                <w:lang w:eastAsia="de-DE" w:bidi="en-US"/>
                              </w:rPr>
                              <w:t>.</w:t>
                            </w:r>
                          </w:p>
                          <w:p w14:paraId="4BA7F3B8" w14:textId="77777777" w:rsidR="00475E3E" w:rsidRPr="006D50F1" w:rsidRDefault="00475E3E" w:rsidP="00475E3E"/>
                          <w:p w14:paraId="053DB26A" w14:textId="77777777" w:rsidR="00475E3E" w:rsidRPr="00F820CB" w:rsidRDefault="00475E3E" w:rsidP="00013005">
                            <w:pPr>
                              <w:jc w:val="cente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2BFF0" id="Text Box 17" o:spid="_x0000_s1027" type="#_x0000_t202" style="position:absolute;left:0;text-align:left;margin-left:.7pt;margin-top:.9pt;width:517pt;height:1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" fillcolor="white [3201]" stroked="f" strokeweight=".5pt">
                <v:textbox>
                  <w:txbxContent>
                    <w:p w14:paraId="27C48296" w14:textId="6D90508C" w:rsidR="004D490C" w:rsidRDefault="004D490C" w:rsidP="004D490C">
                      <w:pPr>
                        <w:pStyle w:val="author"/>
                        <w:spacing w:after="0" w:line="240" w:lineRule="auto"/>
                        <w:jc w:val="left"/>
                        <w:rPr>
                          <w:rFonts w:asciiTheme="majorBidi" w:hAnsiTheme="majorBidi" w:cstheme="majorBidi"/>
                          <w:sz w:val="24"/>
                          <w:szCs w:val="24"/>
                          <w:rtl/>
                        </w:rPr>
                      </w:pPr>
                      <w:proofErr w:type="spellStart"/>
                      <w:r w:rsidRPr="004D490C">
                        <w:rPr>
                          <w14:textOutline w14:w="9525" w14:cap="rnd" w14:cmpd="sng" w14:algn="ctr">
                            <w14:noFill/>
                            <w14:prstDash w14:val="solid"/>
                            <w14:bevel/>
                          </w14:textOutline>
                        </w:rPr>
                        <w:t>Chinmayee</w:t>
                      </w:r>
                      <w:proofErr w:type="spellEnd"/>
                      <w:r w:rsidRPr="004D490C">
                        <w:rPr>
                          <w14:textOutline w14:w="9525" w14:cap="rnd" w14:cmpd="sng" w14:algn="ctr">
                            <w14:noFill/>
                            <w14:prstDash w14:val="solid"/>
                            <w14:bevel/>
                          </w14:textOutline>
                        </w:rPr>
                        <w:t xml:space="preserve"> Guru</w:t>
                      </w:r>
                      <w:r w:rsidRPr="00EE210A">
                        <w:rPr>
                          <w:rFonts w:asciiTheme="majorBidi" w:hAnsiTheme="majorBidi" w:cstheme="majorBidi"/>
                          <w:sz w:val="24"/>
                          <w:szCs w:val="24"/>
                          <w:vertAlign w:val="superscript"/>
                        </w:rPr>
                        <w:t>1</w:t>
                      </w:r>
                      <w:r w:rsidRPr="004D490C">
                        <w:rPr>
                          <w14:textOutline w14:w="9525" w14:cap="rnd" w14:cmpd="sng" w14:algn="ctr">
                            <w14:noFill/>
                            <w14:prstDash w14:val="solid"/>
                            <w14:bevel/>
                          </w14:textOutline>
                        </w:rPr>
                        <w:t>, Walaa Bajnaid</w:t>
                      </w:r>
                      <w:r w:rsidRPr="00EE210A">
                        <w:rPr>
                          <w:rFonts w:asciiTheme="majorBidi" w:hAnsiTheme="majorBidi" w:cstheme="majorBidi"/>
                          <w:sz w:val="24"/>
                          <w:szCs w:val="24"/>
                          <w:vertAlign w:val="superscript"/>
                        </w:rPr>
                        <w:t>2</w:t>
                      </w:r>
                      <w:r w:rsidRPr="00EE210A">
                        <w:rPr>
                          <w:rFonts w:asciiTheme="majorBidi" w:hAnsiTheme="majorBidi" w:cstheme="majorBidi"/>
                          <w:sz w:val="24"/>
                          <w:szCs w:val="24"/>
                        </w:rPr>
                        <w:t xml:space="preserve"> </w:t>
                      </w:r>
                    </w:p>
                    <w:p w14:paraId="65BF1686" w14:textId="77777777" w:rsidR="004D490C" w:rsidRPr="004D490C" w:rsidRDefault="004D490C" w:rsidP="004D490C">
                      <w:pPr>
                        <w:pStyle w:val="address"/>
                        <w:spacing w:after="0" w:line="240" w:lineRule="auto"/>
                        <w:jc w:val="left"/>
                        <w:rPr>
                          <w:rFonts w:asciiTheme="majorBidi" w:hAnsiTheme="majorBidi" w:cstheme="majorBidi"/>
                          <w:sz w:val="20"/>
                        </w:rPr>
                      </w:pPr>
                      <w:r w:rsidRPr="004D490C">
                        <w:rPr>
                          <w:rFonts w:asciiTheme="majorBidi" w:hAnsiTheme="majorBidi" w:cstheme="majorBidi"/>
                          <w:sz w:val="20"/>
                          <w:vertAlign w:val="superscript"/>
                        </w:rPr>
                        <w:t>1</w:t>
                      </w:r>
                      <w:r w:rsidRPr="004D490C">
                        <w:rPr>
                          <w:rFonts w:asciiTheme="majorBidi" w:hAnsiTheme="majorBidi" w:cstheme="majorBidi"/>
                          <w:sz w:val="20"/>
                        </w:rPr>
                        <w:t xml:space="preserve">Liverpool John </w:t>
                      </w:r>
                      <w:proofErr w:type="spellStart"/>
                      <w:r w:rsidRPr="004D490C">
                        <w:rPr>
                          <w:rFonts w:asciiTheme="majorBidi" w:hAnsiTheme="majorBidi" w:cstheme="majorBidi"/>
                          <w:sz w:val="20"/>
                        </w:rPr>
                        <w:t>Moores</w:t>
                      </w:r>
                      <w:proofErr w:type="spellEnd"/>
                      <w:r w:rsidRPr="004D490C">
                        <w:rPr>
                          <w:rFonts w:asciiTheme="majorBidi" w:hAnsiTheme="majorBidi" w:cstheme="majorBidi"/>
                          <w:sz w:val="20"/>
                        </w:rPr>
                        <w:t xml:space="preserve"> University </w:t>
                      </w:r>
                      <w:r w:rsidRPr="004D490C">
                        <w:rPr>
                          <w:rFonts w:asciiTheme="majorBidi" w:hAnsiTheme="majorBidi" w:cstheme="majorBidi"/>
                          <w:sz w:val="20"/>
                          <w:vertAlign w:val="superscript"/>
                        </w:rPr>
                        <w:t>2</w:t>
                      </w:r>
                      <w:r w:rsidRPr="004D490C">
                        <w:rPr>
                          <w:rFonts w:asciiTheme="majorBidi" w:hAnsiTheme="majorBidi" w:cstheme="majorBidi"/>
                          <w:sz w:val="20"/>
                        </w:rPr>
                        <w:t xml:space="preserve"> King Abdulaziz University, Jeddah, Saudi Arabia </w:t>
                      </w:r>
                    </w:p>
                    <w:p w14:paraId="2DEA5F41" w14:textId="7703F17E" w:rsidR="00475E3E" w:rsidRPr="004D490C" w:rsidRDefault="004D490C" w:rsidP="004D490C">
                      <w:pPr>
                        <w:pStyle w:val="address"/>
                        <w:spacing w:line="240" w:lineRule="auto"/>
                        <w:jc w:val="left"/>
                        <w:rPr>
                          <w:rFonts w:asciiTheme="majorBidi" w:hAnsiTheme="majorBidi" w:cstheme="majorBidi"/>
                          <w:sz w:val="20"/>
                        </w:rPr>
                      </w:pPr>
                      <w:r w:rsidRPr="004D490C">
                        <w:rPr>
                          <w:rFonts w:asciiTheme="majorBidi" w:hAnsiTheme="majorBidi" w:cstheme="majorBidi"/>
                          <w:sz w:val="20"/>
                          <w:vertAlign w:val="superscript"/>
                        </w:rPr>
                        <w:t>1</w:t>
                      </w:r>
                      <w:r w:rsidRPr="004D490C">
                        <w:rPr>
                          <w:rFonts w:asciiTheme="majorBidi" w:hAnsiTheme="majorBidi" w:cstheme="majorBidi"/>
                          <w:sz w:val="20"/>
                        </w:rPr>
                        <w:t xml:space="preserve">Chinmayeeguru24@gmail.com </w:t>
                      </w:r>
                      <w:r w:rsidRPr="004D490C">
                        <w:rPr>
                          <w:rFonts w:asciiTheme="majorBidi" w:hAnsiTheme="majorBidi" w:cstheme="majorBidi"/>
                          <w:sz w:val="20"/>
                          <w:vertAlign w:val="superscript"/>
                        </w:rPr>
                        <w:t>2</w:t>
                      </w:r>
                      <w:r w:rsidRPr="004D490C">
                        <w:rPr>
                          <w:rFonts w:asciiTheme="majorBidi" w:hAnsiTheme="majorBidi" w:cstheme="majorBidi"/>
                          <w:sz w:val="20"/>
                        </w:rPr>
                        <w:t>wnbajnaid@kau.edu.sa</w:t>
                      </w:r>
                    </w:p>
                    <w:p w14:paraId="3E9A9737" w14:textId="58FD8A39" w:rsidR="00475E3E" w:rsidRDefault="0067132E" w:rsidP="00475E3E">
                      <w:pPr>
                        <w:pBdr>
                          <w:bottom w:val="single" w:sz="4" w:space="1" w:color="auto"/>
                        </w:pBdr>
                        <w:jc w:val="left"/>
                        <w:rPr>
                          <w:rFonts w:asciiTheme="majorBidi" w:hAnsiTheme="majorBidi" w:cstheme="majorBidi"/>
                        </w:rPr>
                      </w:pPr>
                      <w:r w:rsidRPr="0067132E">
                        <w:rPr>
                          <w:color w:val="000000"/>
                          <w:sz w:val="18"/>
                          <w:lang w:eastAsia="de-DE" w:bidi="en-US"/>
                        </w:rPr>
                        <w:t>Corresponding author email:</w:t>
                      </w:r>
                      <w:r>
                        <w:rPr>
                          <w:color w:val="000000"/>
                          <w:sz w:val="18"/>
                          <w:lang w:eastAsia="de-DE" w:bidi="en-US"/>
                        </w:rPr>
                        <w:t xml:space="preserve"> </w:t>
                      </w:r>
                      <w:r w:rsidR="00E17500">
                        <w:rPr>
                          <w:rFonts w:asciiTheme="majorBidi" w:hAnsiTheme="majorBidi" w:cstheme="majorBidi"/>
                        </w:rPr>
                        <w:fldChar w:fldCharType="begin"/>
                      </w:r>
                      <w:r w:rsidR="00E17500">
                        <w:rPr>
                          <w:rFonts w:asciiTheme="majorBidi" w:hAnsiTheme="majorBidi" w:cstheme="majorBidi"/>
                        </w:rPr>
                        <w:instrText>HYPERLINK "mailto:</w:instrText>
                      </w:r>
                      <w:r w:rsidR="00E17500" w:rsidRPr="004D490C">
                        <w:rPr>
                          <w:rFonts w:asciiTheme="majorBidi" w:hAnsiTheme="majorBidi" w:cstheme="majorBidi"/>
                        </w:rPr>
                        <w:instrText>wnbajnaid@kau.edu.sa</w:instrText>
                      </w:r>
                      <w:r w:rsidR="00E17500">
                        <w:rPr>
                          <w:rFonts w:asciiTheme="majorBidi" w:hAnsiTheme="majorBidi" w:cstheme="majorBidi"/>
                        </w:rPr>
                        <w:instrText>"</w:instrText>
                      </w:r>
                      <w:r w:rsidR="00E17500">
                        <w:rPr>
                          <w:rFonts w:asciiTheme="majorBidi" w:hAnsiTheme="majorBidi" w:cstheme="majorBidi"/>
                        </w:rPr>
                        <w:fldChar w:fldCharType="separate"/>
                      </w:r>
                      <w:r w:rsidR="00E17500" w:rsidRPr="00C33474">
                        <w:rPr>
                          <w:rStyle w:val="Hyperlink"/>
                          <w:rFonts w:asciiTheme="majorBidi" w:hAnsiTheme="majorBidi" w:cstheme="majorBidi"/>
                        </w:rPr>
                        <w:t>wnbajnaid@kau.edu.sa</w:t>
                      </w:r>
                      <w:r w:rsidR="00E17500">
                        <w:rPr>
                          <w:rFonts w:asciiTheme="majorBidi" w:hAnsiTheme="majorBidi" w:cstheme="majorBidi"/>
                        </w:rPr>
                        <w:fldChar w:fldCharType="end"/>
                      </w:r>
                    </w:p>
                    <w:p w14:paraId="6732DEBD" w14:textId="7130338B" w:rsidR="00E17500" w:rsidRDefault="00E17500" w:rsidP="00475E3E">
                      <w:pPr>
                        <w:pBdr>
                          <w:bottom w:val="single" w:sz="4" w:space="1" w:color="auto"/>
                        </w:pBdr>
                        <w:jc w:val="left"/>
                        <w:rPr>
                          <w:color w:val="000000"/>
                          <w:sz w:val="18"/>
                          <w:lang w:eastAsia="de-DE" w:bidi="en-US"/>
                        </w:rPr>
                      </w:pPr>
                      <w:r>
                        <w:rPr>
                          <w:color w:val="000000"/>
                          <w:sz w:val="18"/>
                          <w:lang w:eastAsia="de-DE" w:bidi="en-US"/>
                        </w:rPr>
                        <w:fldChar w:fldCharType="begin"/>
                      </w:r>
                      <w:r>
                        <w:rPr>
                          <w:color w:val="000000"/>
                          <w:sz w:val="18"/>
                          <w:lang w:eastAsia="de-DE" w:bidi="en-US"/>
                        </w:rPr>
                        <w:instrText>HYPERLINK "https://doi.org/10.69511/ijdsaa.v5i5.200"</w:instrText>
                      </w:r>
                      <w:r>
                        <w:rPr>
                          <w:color w:val="000000"/>
                          <w:sz w:val="18"/>
                          <w:lang w:eastAsia="de-DE" w:bidi="en-US"/>
                        </w:rPr>
                        <w:fldChar w:fldCharType="separate"/>
                      </w:r>
                      <w:r w:rsidRPr="00C33474">
                        <w:rPr>
                          <w:rStyle w:val="Hyperlink"/>
                          <w:sz w:val="18"/>
                          <w:lang w:eastAsia="de-DE" w:bidi="en-US"/>
                        </w:rPr>
                        <w:t>https://doi.org/10.69511/ijdsaa.v5i5.200</w:t>
                      </w:r>
                      <w:r>
                        <w:rPr>
                          <w:color w:val="000000"/>
                          <w:sz w:val="18"/>
                          <w:lang w:eastAsia="de-DE" w:bidi="en-US"/>
                        </w:rPr>
                        <w:fldChar w:fldCharType="end"/>
                      </w:r>
                    </w:p>
                    <w:p w14:paraId="4701703D" w14:textId="1E38BCB2" w:rsidR="00E17500" w:rsidRDefault="00E17500" w:rsidP="00475E3E">
                      <w:pPr>
                        <w:pBdr>
                          <w:bottom w:val="single" w:sz="4" w:space="1" w:color="auto"/>
                        </w:pBdr>
                        <w:jc w:val="left"/>
                        <w:rPr>
                          <w:color w:val="000000"/>
                          <w:sz w:val="18"/>
                          <w:lang w:eastAsia="de-DE" w:bidi="en-US"/>
                        </w:rPr>
                      </w:pPr>
                      <w:r>
                        <w:rPr>
                          <w:color w:val="000000"/>
                          <w:sz w:val="18"/>
                          <w:lang w:eastAsia="de-DE" w:bidi="en-US"/>
                        </w:rPr>
                        <w:t>Received 15 July 2023; Received in revised form 26 November 2023; Accepted 29 November 2023</w:t>
                      </w:r>
                    </w:p>
                    <w:p w14:paraId="2D215A54" w14:textId="77777777" w:rsidR="00E17500" w:rsidRDefault="00E17500" w:rsidP="00475E3E">
                      <w:pPr>
                        <w:pBdr>
                          <w:bottom w:val="single" w:sz="4" w:space="1" w:color="auto"/>
                        </w:pBdr>
                        <w:jc w:val="left"/>
                        <w:rPr>
                          <w:color w:val="000000"/>
                          <w:sz w:val="18"/>
                          <w:lang w:eastAsia="de-DE" w:bidi="en-US"/>
                        </w:rPr>
                      </w:pPr>
                      <w:r>
                        <w:rPr>
                          <w:color w:val="000000"/>
                          <w:sz w:val="18"/>
                          <w:lang w:eastAsia="de-DE" w:bidi="en-US"/>
                        </w:rPr>
                        <w:t>Available online 30 November 2023</w:t>
                      </w:r>
                    </w:p>
                    <w:p w14:paraId="31F7B2C0" w14:textId="141C2316" w:rsidR="00E17500" w:rsidRPr="0067132E" w:rsidRDefault="00E17500" w:rsidP="00475E3E">
                      <w:pPr>
                        <w:pBdr>
                          <w:bottom w:val="single" w:sz="4" w:space="1" w:color="auto"/>
                        </w:pBdr>
                        <w:jc w:val="left"/>
                        <w:rPr>
                          <w:color w:val="000000"/>
                          <w:sz w:val="18"/>
                          <w:lang w:eastAsia="de-DE" w:bidi="en-US"/>
                        </w:rPr>
                      </w:pPr>
                      <w:r w:rsidRPr="00E17500">
                        <w:rPr>
                          <w:color w:val="000000"/>
                          <w:sz w:val="18"/>
                          <w:lang w:eastAsia="de-DE" w:bidi="en-US"/>
                        </w:rPr>
                        <w:t xml:space="preserve">Copyright </w:t>
                      </w:r>
                      <w:r>
                        <w:rPr>
                          <w:color w:val="000000"/>
                          <w:sz w:val="18"/>
                          <w:lang w:eastAsia="de-DE" w:bidi="en-US"/>
                        </w:rPr>
                        <w:t xml:space="preserve">© </w:t>
                      </w:r>
                      <w:r w:rsidRPr="00E17500">
                        <w:rPr>
                          <w:color w:val="000000"/>
                          <w:sz w:val="18"/>
                          <w:lang w:eastAsia="de-DE" w:bidi="en-US"/>
                        </w:rPr>
                        <w:t xml:space="preserve">2023 </w:t>
                      </w:r>
                      <w:r>
                        <w:rPr>
                          <w:color w:val="000000"/>
                          <w:sz w:val="18"/>
                          <w:lang w:eastAsia="de-DE" w:bidi="en-US"/>
                        </w:rPr>
                        <w:t xml:space="preserve">The Authors. </w:t>
                      </w:r>
                      <w:r w:rsidR="004231DD">
                        <w:rPr>
                          <w:color w:val="000000"/>
                          <w:sz w:val="18"/>
                          <w:lang w:eastAsia="de-DE" w:bidi="en-US"/>
                        </w:rPr>
                        <w:t xml:space="preserve">Licensed eSystems Engineering Society, Liverpool, UK. </w:t>
                      </w:r>
                      <w:r w:rsidRPr="00E17500">
                        <w:rPr>
                          <w:color w:val="000000"/>
                          <w:sz w:val="18"/>
                          <w:lang w:eastAsia="de-DE" w:bidi="en-US"/>
                        </w:rPr>
                        <w:t xml:space="preserve">This </w:t>
                      </w:r>
                      <w:r w:rsidR="004231DD">
                        <w:rPr>
                          <w:color w:val="000000"/>
                          <w:sz w:val="18"/>
                          <w:lang w:eastAsia="de-DE" w:bidi="en-US"/>
                        </w:rPr>
                        <w:t>article</w:t>
                      </w:r>
                      <w:r w:rsidRPr="00E17500">
                        <w:rPr>
                          <w:color w:val="000000"/>
                          <w:sz w:val="18"/>
                          <w:lang w:eastAsia="de-DE" w:bidi="en-US"/>
                        </w:rPr>
                        <w:t xml:space="preserve"> is </w:t>
                      </w:r>
                      <w:r w:rsidR="004231DD">
                        <w:rPr>
                          <w:color w:val="000000"/>
                          <w:sz w:val="18"/>
                          <w:lang w:eastAsia="de-DE" w:bidi="en-US"/>
                        </w:rPr>
                        <w:t xml:space="preserve">open access article </w:t>
                      </w:r>
                      <w:r w:rsidRPr="00E17500">
                        <w:rPr>
                          <w:color w:val="000000"/>
                          <w:sz w:val="18"/>
                          <w:lang w:eastAsia="de-DE" w:bidi="en-US"/>
                        </w:rPr>
                        <w:t>licensed under a Creative Commons Attribution-</w:t>
                      </w:r>
                      <w:proofErr w:type="spellStart"/>
                      <w:r w:rsidRPr="00E17500">
                        <w:rPr>
                          <w:color w:val="000000"/>
                          <w:sz w:val="18"/>
                          <w:lang w:eastAsia="de-DE" w:bidi="en-US"/>
                        </w:rPr>
                        <w:t>NonCommercial</w:t>
                      </w:r>
                      <w:proofErr w:type="spellEnd"/>
                      <w:r w:rsidRPr="00E17500">
                        <w:rPr>
                          <w:color w:val="000000"/>
                          <w:sz w:val="18"/>
                          <w:lang w:eastAsia="de-DE" w:bidi="en-US"/>
                        </w:rPr>
                        <w:t xml:space="preserve"> 4.0 International License</w:t>
                      </w:r>
                      <w:r w:rsidR="00056AFE">
                        <w:rPr>
                          <w:color w:val="000000"/>
                          <w:sz w:val="18"/>
                          <w:lang w:eastAsia="de-DE" w:bidi="en-US"/>
                        </w:rPr>
                        <w:t xml:space="preserve"> (</w:t>
                      </w:r>
                      <w:r w:rsidR="00056AFE" w:rsidRPr="00056AFE">
                        <w:rPr>
                          <w:color w:val="000000"/>
                          <w:sz w:val="18"/>
                          <w:lang w:eastAsia="de-DE" w:bidi="en-US"/>
                        </w:rPr>
                        <w:t>https://creativecommons.org/licenses/by/4.0/</w:t>
                      </w:r>
                      <w:r w:rsidR="00056AFE">
                        <w:rPr>
                          <w:color w:val="000000"/>
                          <w:sz w:val="18"/>
                          <w:lang w:eastAsia="de-DE" w:bidi="en-US"/>
                        </w:rPr>
                        <w:t>)</w:t>
                      </w:r>
                      <w:r w:rsidRPr="00E17500">
                        <w:rPr>
                          <w:color w:val="000000"/>
                          <w:sz w:val="18"/>
                          <w:lang w:eastAsia="de-DE" w:bidi="en-US"/>
                        </w:rPr>
                        <w:t>.</w:t>
                      </w:r>
                    </w:p>
                    <w:p w14:paraId="4BA7F3B8" w14:textId="77777777" w:rsidR="00475E3E" w:rsidRPr="006D50F1" w:rsidRDefault="00475E3E" w:rsidP="00475E3E"/>
                    <w:p w14:paraId="053DB26A" w14:textId="77777777" w:rsidR="00475E3E" w:rsidRPr="00F820CB" w:rsidRDefault="00475E3E" w:rsidP="00013005">
                      <w:pPr>
                        <w:jc w:val="center"/>
                        <w:rPr>
                          <w14:textOutline w14:w="9525" w14:cap="rnd" w14:cmpd="sng" w14:algn="ctr">
                            <w14:noFill/>
                            <w14:prstDash w14:val="solid"/>
                            <w14:bevel/>
                          </w14:textOutline>
                        </w:rPr>
                      </w:pPr>
                    </w:p>
                  </w:txbxContent>
                </v:textbox>
                <w10:wrap anchorx="margin"/>
              </v:shape>
            </w:pict>
          </mc:Fallback>
        </mc:AlternateContent>
      </w:r>
    </w:p>
    <w:p w14:paraId="6847EC67" w14:textId="77777777" w:rsidR="00013005" w:rsidRDefault="00013005" w:rsidP="00013005"/>
    <w:p w14:paraId="2A451B83" w14:textId="77777777" w:rsidR="00013005" w:rsidRPr="00354395" w:rsidRDefault="00013005" w:rsidP="00013005"/>
    <w:p w14:paraId="383D403D" w14:textId="77777777" w:rsidR="00013005" w:rsidRDefault="00013005" w:rsidP="00013005">
      <w:pPr>
        <w:pStyle w:val="Abstract"/>
        <w:rPr>
          <w:i/>
          <w:iCs/>
        </w:rPr>
      </w:pPr>
    </w:p>
    <w:p w14:paraId="20D64139" w14:textId="77777777" w:rsidR="00013005" w:rsidRDefault="00013005" w:rsidP="00013005"/>
    <w:p w14:paraId="5690F21C" w14:textId="77777777" w:rsidR="00013005" w:rsidRDefault="00013005" w:rsidP="00013005"/>
    <w:p w14:paraId="11A5042D" w14:textId="77777777" w:rsidR="00013005" w:rsidRDefault="00013005" w:rsidP="00013005"/>
    <w:p w14:paraId="029DEA53" w14:textId="77777777" w:rsidR="00013005" w:rsidRPr="00F820CB" w:rsidRDefault="00013005" w:rsidP="00013005">
      <w:pPr>
        <w:sectPr w:rsidR="00013005" w:rsidRPr="00F820CB" w:rsidSect="009E1C1B">
          <w:headerReference w:type="default" r:id="rId10"/>
          <w:footerReference w:type="default" r:id="rId11"/>
          <w:pgSz w:w="12240" w:h="15840" w:code="1"/>
          <w:pgMar w:top="1440" w:right="936" w:bottom="1008" w:left="936" w:header="432" w:footer="432" w:gutter="0"/>
          <w:pgNumType w:start="272"/>
          <w:cols w:space="288"/>
        </w:sectPr>
      </w:pPr>
    </w:p>
    <w:p w14:paraId="43556634" w14:textId="77777777" w:rsidR="00E17500" w:rsidRDefault="00475E3E" w:rsidP="00475E3E">
      <w:pPr>
        <w:pStyle w:val="IJASEITAbtract"/>
      </w:pPr>
      <w:r w:rsidRPr="00475E3E">
        <w:rPr>
          <w:rStyle w:val="IJASEITAbstractHeadingChar"/>
          <w:b/>
        </w:rPr>
        <w:t>Abstract</w:t>
      </w:r>
      <w:r w:rsidRPr="002162BB">
        <w:t xml:space="preserve">— </w:t>
      </w:r>
      <w:r w:rsidRPr="003973E3">
        <w:t xml:space="preserve">These instructions give you </w:t>
      </w:r>
      <w:r w:rsidRPr="00AD3954">
        <w:t>guidelines</w:t>
      </w:r>
      <w:r w:rsidRPr="003973E3">
        <w:t xml:space="preserve"> for preparing </w:t>
      </w:r>
      <w:r w:rsidR="00CB4002">
        <w:t xml:space="preserve">a </w:t>
      </w:r>
      <w:r w:rsidR="0067132E" w:rsidRPr="00CB4002">
        <w:rPr>
          <w:noProof/>
        </w:rPr>
        <w:t>manuscript</w:t>
      </w:r>
      <w:r w:rsidRPr="003973E3">
        <w:t xml:space="preserve"> for </w:t>
      </w:r>
      <w:r w:rsidR="0067132E">
        <w:t xml:space="preserve">International Journal of Data Science and Advanced </w:t>
      </w:r>
    </w:p>
    <w:p w14:paraId="0361C3E1" w14:textId="77777777" w:rsidR="00E17500" w:rsidRDefault="00E17500" w:rsidP="00475E3E">
      <w:pPr>
        <w:pStyle w:val="IJASEITAbtract"/>
      </w:pPr>
    </w:p>
    <w:p w14:paraId="332ACB85" w14:textId="77777777" w:rsidR="00E17500" w:rsidRDefault="00E17500" w:rsidP="00475E3E">
      <w:pPr>
        <w:pStyle w:val="IJASEITAbtract"/>
      </w:pPr>
    </w:p>
    <w:p w14:paraId="619E3889" w14:textId="77777777" w:rsidR="00E17500" w:rsidRDefault="00E17500" w:rsidP="00475E3E">
      <w:pPr>
        <w:pStyle w:val="IJASEITAbtract"/>
        <w:rPr>
          <w:rStyle w:val="IJASEITAbstractHeadingChar"/>
          <w:b/>
        </w:rPr>
      </w:pPr>
    </w:p>
    <w:p w14:paraId="2872D961" w14:textId="77777777" w:rsidR="00E17500" w:rsidRDefault="00E17500" w:rsidP="00475E3E">
      <w:pPr>
        <w:pStyle w:val="IJASEITAbtract"/>
        <w:rPr>
          <w:rStyle w:val="IJASEITAbstractHeadingChar"/>
          <w:b/>
        </w:rPr>
      </w:pPr>
    </w:p>
    <w:p w14:paraId="7F331990" w14:textId="0DEBC1B4" w:rsidR="00475E3E" w:rsidRDefault="004D490C" w:rsidP="00475E3E">
      <w:pPr>
        <w:pStyle w:val="IJASEITAbtract"/>
      </w:pPr>
      <w:r w:rsidRPr="00475E3E">
        <w:rPr>
          <w:rStyle w:val="IJASEITAbstractHeadingChar"/>
          <w:b/>
        </w:rPr>
        <w:t>Abstract</w:t>
      </w:r>
      <w:r w:rsidRPr="002162BB">
        <w:t>—</w:t>
      </w:r>
      <w:r w:rsidRPr="00EE210A">
        <w:rPr>
          <w:rFonts w:asciiTheme="majorBidi" w:hAnsiTheme="majorBidi" w:cstheme="majorBidi"/>
          <w:color w:val="000000"/>
        </w:rPr>
        <w:t>Customer opinions and feedback play a pivotal role in enhancing business operations and decision-making processes. Sentiment analysis is a crucial technique used to decipher customer opinions from their feedback</w:t>
      </w:r>
      <w:r w:rsidRPr="00EE210A" w:rsidDel="004E5264">
        <w:rPr>
          <w:rFonts w:asciiTheme="majorBidi" w:hAnsiTheme="majorBidi" w:cstheme="majorBidi"/>
          <w:color w:val="000000"/>
        </w:rPr>
        <w:t xml:space="preserve"> </w:t>
      </w:r>
      <w:r w:rsidRPr="00EE210A">
        <w:rPr>
          <w:rFonts w:asciiTheme="majorBidi" w:hAnsiTheme="majorBidi" w:cstheme="majorBidi"/>
          <w:color w:val="000000"/>
        </w:rPr>
        <w:t xml:space="preserve">and thus provide valuable insights for businesses. However, analysing and understanding reviews is an intricate process and prone to be misleading if not conducted meticulously. This study aims to extract and classify customer emotions from e-commerce reviews of women’s clothing in terms of polarity of sentiment, enhancing sentiment analysis accuracy by means of machine learning (ML) classifiers. In addition, the study addresses the challenge of imbalanced data samples. Several supervised ML models, including </w:t>
      </w:r>
      <w:r w:rsidRPr="00EE210A">
        <w:rPr>
          <w:rFonts w:asciiTheme="majorBidi" w:hAnsiTheme="majorBidi" w:cstheme="majorBidi"/>
        </w:rPr>
        <w:t>Naïve Bayes, Random Forest, Support Vector Classifier (SVC) and Extreme Gradient Boosting (XGB), were employed for sentiment analysis. The study also attempts to deal with negations, and pre-processing steps were implemented to reduce the dimensionality and noise of the raw text. In SVC and XGB models, negation handling significantly improved the precision and recall values of minority classes. Moreover, a hybrid class balancing approach and the synthetic minority oversampling technique (SMOTE) were adopted. The findings indicate that the XGB classifier, combined with SMOTE sampling, produced the most accurate results, yielding better F1 and ROC AUC scores.</w:t>
      </w:r>
    </w:p>
    <w:p w14:paraId="666897FB" w14:textId="77777777" w:rsidR="00475E3E" w:rsidRPr="00475E3E" w:rsidRDefault="00475E3E" w:rsidP="00475E3E">
      <w:pPr>
        <w:rPr>
          <w:lang w:val="en-GB" w:eastAsia="en-GB"/>
        </w:rPr>
      </w:pPr>
    </w:p>
    <w:p w14:paraId="559B73E4" w14:textId="742035A2" w:rsidR="00475E3E" w:rsidRPr="004D490C" w:rsidRDefault="00475E3E" w:rsidP="004D490C">
      <w:pPr>
        <w:pStyle w:val="pb-2"/>
        <w:spacing w:before="0" w:beforeAutospacing="0" w:after="0" w:afterAutospacing="0" w:line="276" w:lineRule="auto"/>
        <w:jc w:val="both"/>
        <w:rPr>
          <w:rFonts w:asciiTheme="majorBidi" w:hAnsiTheme="majorBidi" w:cstheme="majorBidi"/>
          <w:color w:val="000000"/>
        </w:rPr>
      </w:pPr>
      <w:r w:rsidRPr="00475E3E">
        <w:rPr>
          <w:rStyle w:val="IJASEITAbstractHeadingChar"/>
        </w:rPr>
        <w:t>Keywords</w:t>
      </w:r>
      <w:r w:rsidRPr="002162BB">
        <w:t>—</w:t>
      </w:r>
      <w:r w:rsidR="004D490C" w:rsidRPr="004D490C">
        <w:rPr>
          <w:rFonts w:asciiTheme="majorBidi" w:hAnsiTheme="majorBidi" w:cstheme="majorBidi"/>
          <w:color w:val="000000"/>
        </w:rPr>
        <w:t xml:space="preserve"> </w:t>
      </w:r>
      <w:r w:rsidR="004D490C" w:rsidRPr="004D490C">
        <w:rPr>
          <w:rFonts w:eastAsia="SimSun"/>
          <w:b/>
          <w:sz w:val="18"/>
          <w:lang w:eastAsia="en-GB"/>
        </w:rPr>
        <w:t>sentiment analysis - E- commerce reviews - Supervised machine learning - Sentiment classification</w:t>
      </w:r>
      <w:r w:rsidR="004D490C" w:rsidRPr="00EE210A">
        <w:rPr>
          <w:rFonts w:asciiTheme="majorBidi" w:hAnsiTheme="majorBidi" w:cstheme="majorBidi"/>
          <w:color w:val="000000"/>
        </w:rPr>
        <w:t xml:space="preserve"> </w:t>
      </w:r>
    </w:p>
    <w:p w14:paraId="47B9C765" w14:textId="73D513D5" w:rsidR="00475E3E" w:rsidRDefault="00475E3E" w:rsidP="00475E3E">
      <w:pPr>
        <w:pBdr>
          <w:bottom w:val="single" w:sz="4" w:space="1" w:color="auto"/>
        </w:pBdr>
      </w:pPr>
    </w:p>
    <w:p w14:paraId="3D23582A" w14:textId="77777777" w:rsidR="00475E3E" w:rsidRDefault="00475E3E" w:rsidP="00475E3E">
      <w:pPr>
        <w:rPr>
          <w:rFonts w:eastAsia="MS Mincho"/>
        </w:rPr>
      </w:pPr>
    </w:p>
    <w:p w14:paraId="4AD8C659" w14:textId="77777777" w:rsidR="00475E3E" w:rsidRDefault="00475E3E" w:rsidP="00013005">
      <w:pPr>
        <w:pStyle w:val="Abstract"/>
        <w:rPr>
          <w:i/>
          <w:iCs/>
        </w:rPr>
      </w:pPr>
    </w:p>
    <w:p w14:paraId="0FFA215F" w14:textId="77777777" w:rsidR="00E17500" w:rsidRPr="00E17500" w:rsidRDefault="00E17500" w:rsidP="00E17500">
      <w:pPr>
        <w:sectPr w:rsidR="00E17500" w:rsidRPr="00E17500" w:rsidSect="00AA32A8">
          <w:type w:val="continuous"/>
          <w:pgSz w:w="12240" w:h="15840" w:code="1"/>
          <w:pgMar w:top="1440" w:right="936" w:bottom="1008" w:left="936" w:header="432" w:footer="432" w:gutter="0"/>
          <w:cols w:space="288"/>
        </w:sectPr>
      </w:pPr>
    </w:p>
    <w:p w14:paraId="09DEF263" w14:textId="77777777" w:rsidR="00013005" w:rsidRDefault="00013005" w:rsidP="00013005"/>
    <w:p w14:paraId="49056E45" w14:textId="77777777" w:rsidR="00C64A59" w:rsidRDefault="00C64A59" w:rsidP="00013005">
      <w:pPr>
        <w:pStyle w:val="Heading1"/>
        <w:sectPr w:rsidR="00C64A59" w:rsidSect="00AA32A8">
          <w:type w:val="continuous"/>
          <w:pgSz w:w="12240" w:h="15840" w:code="1"/>
          <w:pgMar w:top="1440" w:right="936" w:bottom="1008" w:left="936" w:header="432" w:footer="432" w:gutter="0"/>
          <w:cols w:space="288"/>
        </w:sectPr>
      </w:pPr>
    </w:p>
    <w:p w14:paraId="706430A5" w14:textId="77777777" w:rsidR="00013005" w:rsidRPr="00AD3954" w:rsidRDefault="00013005" w:rsidP="00013005">
      <w:pPr>
        <w:pStyle w:val="Heading1"/>
      </w:pPr>
      <w:r w:rsidRPr="00AD3954">
        <w:t xml:space="preserve">Introduction </w:t>
      </w:r>
    </w:p>
    <w:p w14:paraId="36EF519B" w14:textId="77777777" w:rsidR="004D490C" w:rsidRPr="004D490C" w:rsidRDefault="004D490C" w:rsidP="004D490C">
      <w:pPr>
        <w:pStyle w:val="pb-2"/>
        <w:jc w:val="both"/>
        <w:rPr>
          <w:rFonts w:asciiTheme="majorBidi" w:hAnsiTheme="majorBidi" w:cstheme="majorBidi"/>
          <w:color w:val="000000"/>
          <w:sz w:val="20"/>
          <w:szCs w:val="20"/>
        </w:rPr>
      </w:pPr>
      <w:r w:rsidRPr="004D490C">
        <w:rPr>
          <w:rFonts w:asciiTheme="majorBidi" w:hAnsiTheme="majorBidi" w:cstheme="majorBidi"/>
          <w:color w:val="000000"/>
          <w:sz w:val="20"/>
          <w:szCs w:val="20"/>
        </w:rPr>
        <w:t xml:space="preserve">The evolution of internet services and e-commerce has brought substantial benefits to both businesses and customers. Online shopping, in particular, has empowered customers to make online payments and share their feedback through ratings and comments on products. Online reviews are considered as important as word of mouth. They provide a channel for customers to express their satisfaction and offer insights for necessary improvements. However, the e-commerce landscape presents many challenges for both consumers and merchants. Customers may encounter products that fail to meet expectations or fear that items will not fit properly. Merchants, on the other hand, must grapple with issues such as returns, exchanges, refunds, and potential damage to their reputation. However, online reviews have the potential to mitigate these challenges </w:t>
      </w:r>
      <w:r w:rsidRPr="004D490C">
        <w:rPr>
          <w:rFonts w:asciiTheme="majorBidi" w:hAnsiTheme="majorBidi" w:cstheme="majorBidi"/>
          <w:color w:val="000000"/>
          <w:sz w:val="20"/>
          <w:szCs w:val="20"/>
        </w:rPr>
        <w:fldChar w:fldCharType="begin" w:fldLock="1"/>
      </w:r>
      <w:r w:rsidRPr="004D490C">
        <w:rPr>
          <w:rFonts w:asciiTheme="majorBidi" w:hAnsiTheme="majorBidi" w:cstheme="majorBidi"/>
          <w:color w:val="000000"/>
          <w:sz w:val="20"/>
          <w:szCs w:val="20"/>
        </w:rPr>
        <w:instrText>ADDIN CSL_CITATION {"citationItems":[{"id":"ITEM-1","itemData":{"DOI":"10.14569/IJACSA.2022.0130348","ISSN":"21565570","abstract":"Currently, the opinions and comments made by customers on e-commerce portals regarding different products and services have great potential for identifying customer perceptions and preferences. Based on the above, there is a growing need for companies to have automated tools based on sentiment analysis through polarity analysis, which allow the examination of customer opinions to obtain quantitative indicators from qualitative information that enable decision-making in the context of marketing. In this article, we propose the construction of an automated tool for conducting opinion mining studies, which can be used in a transparent way to the algorithmic process by the marketing units of companies for decision making. The functionality of the proposed tool was verified through a case study, in which the opinions obtained from electronic commerce website concerning one of the best-selling technological products were investigated.","author":[{"dropping-particle":"","family":"Golondrino","given":"Gabriel Elías Chanchí","non-dropping-particle":"","parse-names":false,"suffix":""},{"dropping-particle":"","family":"Alarcón","given":"Manuel Alejandro Ospina","non-dropping-particle":"","parse-names":false,"suffix":""},{"dropping-particle":"","family":"Muñoz","given":"Wilmar Yesid Campo","non-dropping-particle":"","parse-names":false,"suffix":""}],"container-title":"International Journal of Advanced Computer Science and Applications","id":"ITEM-1","issue":"3","issued":{"date-parts":[["2022"]]},"page":"396-402","title":"Proposal of an Automated Tool for the Application of Sentiment Analysis Techniques in the Context of Marketing","type":"article-journal","volume":"13"},"uris":["http://www.mendeley.com/documents/?uuid=9acb4de5-afba-4ee4-bf02-0720cb467c4f"]}],"mendeley":{"formattedCitation":"[1]","plainTextFormattedCitation":"[1]","previouslyFormattedCitation":"[1]"},"properties":{"noteIndex":0},"schema":"https://github.com/citation-style-language/schema/raw/master/csl-citation.json"}</w:instrText>
      </w:r>
      <w:r w:rsidRPr="004D490C">
        <w:rPr>
          <w:rFonts w:asciiTheme="majorBidi" w:hAnsiTheme="majorBidi" w:cstheme="majorBidi"/>
          <w:color w:val="000000"/>
          <w:sz w:val="20"/>
          <w:szCs w:val="20"/>
        </w:rPr>
        <w:fldChar w:fldCharType="separate"/>
      </w:r>
      <w:r w:rsidRPr="004D490C">
        <w:rPr>
          <w:rFonts w:asciiTheme="majorBidi" w:hAnsiTheme="majorBidi" w:cstheme="majorBidi"/>
          <w:noProof/>
          <w:color w:val="000000"/>
          <w:sz w:val="20"/>
          <w:szCs w:val="20"/>
        </w:rPr>
        <w:t>[1]</w:t>
      </w:r>
      <w:r w:rsidRPr="004D490C">
        <w:rPr>
          <w:rFonts w:asciiTheme="majorBidi" w:hAnsiTheme="majorBidi" w:cstheme="majorBidi"/>
          <w:color w:val="000000"/>
          <w:sz w:val="20"/>
          <w:szCs w:val="20"/>
        </w:rPr>
        <w:fldChar w:fldCharType="end"/>
      </w:r>
      <w:r w:rsidRPr="004D490C">
        <w:rPr>
          <w:sz w:val="20"/>
          <w:szCs w:val="20"/>
          <w:lang w:val="en-US"/>
        </w:rPr>
        <w:t>,</w:t>
      </w:r>
      <w:r w:rsidRPr="004D490C">
        <w:rPr>
          <w:rFonts w:asciiTheme="majorBidi" w:hAnsiTheme="majorBidi" w:cstheme="majorBidi"/>
          <w:color w:val="000000"/>
          <w:sz w:val="20"/>
          <w:szCs w:val="20"/>
        </w:rPr>
        <w:t xml:space="preserve"> as positive feedback often leads to sales increases, while negative feedback can drive improvements. Thus, understanding and analysing customer feedback is crucial for enhancing the customer journey and product quality. One way to achieve such understanding is by analysing their feedback through sentiment analysis, which delves into the emotional content of customer-written text.</w:t>
      </w:r>
    </w:p>
    <w:p w14:paraId="4EAB1324" w14:textId="0ACAD4AB" w:rsidR="00013005" w:rsidRDefault="004D490C" w:rsidP="004D490C">
      <w:r w:rsidRPr="00EE210A">
        <w:rPr>
          <w:rFonts w:asciiTheme="majorBidi" w:hAnsiTheme="majorBidi" w:cstheme="majorBidi"/>
        </w:rPr>
        <w:t xml:space="preserve">Sentiment analysis leverages advanced tools and techniques to mine customer opinions and gauge their satisfaction. It involves the use of natural language processing (NLP) in conjunction </w:t>
      </w:r>
      <w:r w:rsidRPr="00EE210A">
        <w:rPr>
          <w:rFonts w:asciiTheme="majorBidi" w:hAnsiTheme="majorBidi" w:cstheme="majorBidi"/>
        </w:rPr>
        <w:t>with computer programming and machine learning (ML) models to perform sentiment analysis</w:t>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{"citationItems":[{"id":"ITEM-1","itemData":{"DOI":"10.1145/3436286.3436293","ISBN":"9781450376457","abstract":"E-commerce can largely boost the economic development and customer behavior analysis is necessary for e-commerce marketing strategy. We used the dataset of Women's E-Commerce Clothing Reviews to study the sentiment analysis of customer recommendation. Five popular machine learning algorithms were applied to solve the problem, including Logistic Regression, Support Vector Machine (SVM), Random Forest, XGBoost and LightGBM. These algorithms aimed at figuring out the insight correlation between review features and product recommendation based on natural language processing (NLP). The best result was achieved by LightGBM algorithm with highest AUC value and accuracy. The precision, recall and F1 score were all 0.97. Ridge Regression, Linear Kernel SVM and XGboost algorithms which had close performances with the accuracy of 0.94. This research can help generate a deeper comprehension of customer sentiment and grasp customer psychology in e-commerce transaction industry","author":[{"dropping-particle":"","family":"Lin","given":"Xiaoxin","non-dropping-particle":"","parse-names":false,"suffix":""}],"container-title":"ACM International Conference Proceeding Series","id":"ITEM-1","issued":{"date-parts":[["2020"]]},"page":"32-36","title":"Sentiment Analysis of E-commerce Customer Reviews Based on Natural Language Processing","type":"article-journal"},"uris":["http://www.mendeley.com/documents/?uuid=0ebb9906-f7b8-47c7-bd98-375df945be33"]}],"mendeley":{"formattedCitation":"[2]","plainTextFormattedCitation":"[2]","previouslyFormattedCitation":"[2]"},"properties":{"noteIndex":0},"schema":"https://github.com/citation-style-language/schema/raw/master/csl-citation.json"}</w:instrText>
      </w:r>
      <w:r>
        <w:rPr>
          <w:rFonts w:asciiTheme="majorBidi" w:hAnsiTheme="majorBidi" w:cstheme="majorBidi"/>
        </w:rPr>
        <w:fldChar w:fldCharType="separate"/>
      </w:r>
      <w:r w:rsidRPr="00EE210A">
        <w:rPr>
          <w:rFonts w:asciiTheme="majorBidi" w:hAnsiTheme="majorBidi" w:cstheme="majorBidi"/>
          <w:noProof/>
        </w:rPr>
        <w:t>[2]</w:t>
      </w:r>
      <w:r>
        <w:rPr>
          <w:rFonts w:asciiTheme="majorBidi" w:hAnsiTheme="majorBidi" w:cstheme="majorBidi"/>
        </w:rPr>
        <w:fldChar w:fldCharType="end"/>
      </w:r>
      <w:r w:rsidRPr="00EE210A">
        <w:rPr>
          <w:rFonts w:asciiTheme="majorBidi" w:hAnsiTheme="majorBidi" w:cstheme="majorBidi"/>
        </w:rPr>
        <w:t>. However, conducting sentiment analysis requires several phases of data preparation and cleaning before inputting data into ML classifiers. This process is rife with challenges. In this study, we aim to address some of these difficulties, including computationally expensive learning processes due to high dimensionality, the presence of negations in text and imbalanced class distribution in the sample dataset. Our primary goal is to generate a highly accurate model for extracting and classifying customer sentiment from e-commerce reviews. To achieve this, the study will focus on data cleaning without changing the original customer emotion, addressing class imbalances, implementing supervised ML algorithms and validating the chosen models</w:t>
      </w:r>
      <w:r w:rsidR="00013005">
        <w:rPr>
          <w:rFonts w:ascii="Times-Roman" w:hAnsi="Times-Roman" w:cs="Times-Roman"/>
        </w:rPr>
        <w:t>.</w:t>
      </w:r>
      <w:r w:rsidR="00013005" w:rsidRPr="00A406BF">
        <w:t xml:space="preserve"> </w:t>
      </w:r>
    </w:p>
    <w:p w14:paraId="140A26D2" w14:textId="77777777" w:rsidR="00013005" w:rsidRDefault="00013005" w:rsidP="00013005"/>
    <w:p w14:paraId="647FF87D" w14:textId="77777777" w:rsidR="00013005" w:rsidRPr="008D14C8" w:rsidRDefault="00013005" w:rsidP="00013005">
      <w:pPr>
        <w:pStyle w:val="Heading1"/>
      </w:pPr>
      <w:r w:rsidRPr="008D14C8">
        <w:t xml:space="preserve">Materials and </w:t>
      </w:r>
      <w:r w:rsidRPr="001A30FA">
        <w:t>Methods</w:t>
      </w:r>
      <w:r w:rsidRPr="008D14C8">
        <w:t xml:space="preserve"> </w:t>
      </w:r>
    </w:p>
    <w:p w14:paraId="144453A0" w14:textId="77777777" w:rsidR="00013005" w:rsidRDefault="00013005" w:rsidP="00013005">
      <w:pPr>
        <w:autoSpaceDE w:val="0"/>
        <w:autoSpaceDN w:val="0"/>
        <w:adjustRightInd w:val="0"/>
        <w:rPr>
          <w:rFonts w:ascii="Times-Roman" w:hAnsi="Times-Roman" w:cs="Times-Roman"/>
        </w:rPr>
      </w:pPr>
    </w:p>
    <w:p w14:paraId="1C48E8FC" w14:textId="40228A5D" w:rsidR="00013005" w:rsidRPr="00AD3954" w:rsidRDefault="004D490C" w:rsidP="00013005">
      <w:pPr>
        <w:pStyle w:val="Heading2"/>
        <w:spacing w:after="0"/>
        <w:ind w:left="446" w:hanging="446"/>
      </w:pPr>
      <w:r w:rsidRPr="004D490C">
        <w:rPr>
          <w:b w:val="0"/>
          <w:bCs/>
          <w:lang w:val="en-GB"/>
        </w:rPr>
        <w:t>2.1</w:t>
      </w:r>
      <w:r>
        <w:rPr>
          <w:lang w:val="en-GB"/>
        </w:rPr>
        <w:t xml:space="preserve"> </w:t>
      </w:r>
      <w:r w:rsidRPr="004D490C">
        <w:t>Sentiment analysis in customer e- reviews</w:t>
      </w:r>
    </w:p>
    <w:p w14:paraId="3CC17280" w14:textId="77777777" w:rsidR="004D490C" w:rsidRPr="00EE210A" w:rsidRDefault="004D490C" w:rsidP="004D490C">
      <w:pPr>
        <w:autoSpaceDE w:val="0"/>
        <w:autoSpaceDN w:val="0"/>
        <w:adjustRightInd w:val="0"/>
        <w:spacing w:before="240" w:after="240"/>
        <w:rPr>
          <w:rFonts w:asciiTheme="majorBidi" w:hAnsiTheme="majorBidi" w:cstheme="majorBidi"/>
        </w:rPr>
      </w:pPr>
      <w:r w:rsidRPr="00EE210A">
        <w:rPr>
          <w:rFonts w:asciiTheme="majorBidi" w:hAnsiTheme="majorBidi" w:cstheme="majorBidi"/>
        </w:rPr>
        <w:t>Sentiment analysis in the context of e-commerce is recognized as a reliable method for businesses to make informed judgements. It also allows merchants to gain insights into customer experiences and purchasing journeys</w:t>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{"citationItems":[{"id":"ITEM-1","itemData":{"DOI":"10.1007/s40747-020-00155-2","ISBN":"0123456789","ISSN":"21986053","abstract":"Big data analytics plays a major role in various industries using computing applications such as E-commerce and real-time shopping. Big data are used for promoting products and provide better connectivity between retailers and shoppers. Nowadays, people always use online promotions to know about best shops for buying better products. This shopping experience and opinion about the shopper’s shop can be observed by the customer-experience shared across social media platforms. A new customer when searching a shop needs information about manufacturing date (MRD) and manufacturing price (MRP), offers, quality, and suggestions which can only be provided by the previous customer experience. The MRP and MRD are already available in the product cover or label. Several approaches have been used for predicting the product details but not providing accurate information. This paper is motivated towards applying Machine Learning algorithms for learning, analysing and classifying the product information and the shop information based on the customer experience. The product data with customer reviews is collected from benchmark Unified computing system (UCS) which is a server for data based computer product lined up for evaluating hardware, support to visualization, software management. From the results and comparison, it has been found that machine learning algorithms outperform than other approaches. The proposed HRS system has higher values of MAPE which is 96% and accuracy is nearly 98% when compared to other existing techniques. Mean absolute error of proposed HRS system is nearly 0.6 which states that the performance of the system is significantly effective.","author":[{"dropping-particle":"","family":"Yi","given":"Shanshan","non-dropping-particle":"","parse-names":false,"suffix":""},{"dropping-particle":"","family":"Liu","given":"Xiaofang","non-dropping-particle":"","parse-names":false,"suffix":""}],"container-title":"Complex and Intelligent Systems","id":"ITEM-1","issue":"3","issued":{"date-parts":[["2020"]]},"page":"621-634","publisher":"Springer International Publishing","title":"Machine learning based customer sentiment analysis for recommending shoppers, shops based on customers’ review","type":"article-journal","volume":"6"},"uris":["http://www.mendeley.com/documents/?uuid=338019d0-f691-4e37-8cb9-45ac4a8f911a"]}],"mendeley":{"formattedCitation":"[3]","plainTextFormattedCitation":"[3]","previouslyFormattedCitation":"[3]"},"properties":{"noteIndex":0},"schema":"https://github.com/citation-style-language/schema/raw/master/csl-citation.json"}</w:instrText>
      </w:r>
      <w:r>
        <w:rPr>
          <w:rFonts w:asciiTheme="majorBidi" w:hAnsiTheme="majorBidi" w:cstheme="majorBidi"/>
        </w:rPr>
        <w:fldChar w:fldCharType="separate"/>
      </w:r>
      <w:r w:rsidRPr="00EE210A">
        <w:rPr>
          <w:rFonts w:asciiTheme="majorBidi" w:hAnsiTheme="majorBidi" w:cstheme="majorBidi"/>
          <w:noProof/>
        </w:rPr>
        <w:t>[3]</w:t>
      </w:r>
      <w:r>
        <w:rPr>
          <w:rFonts w:asciiTheme="majorBidi" w:hAnsiTheme="majorBidi" w:cstheme="majorBidi"/>
        </w:rPr>
        <w:fldChar w:fldCharType="end"/>
      </w:r>
      <w:r w:rsidRPr="00EE210A">
        <w:rPr>
          <w:rFonts w:asciiTheme="majorBidi" w:hAnsiTheme="majorBidi" w:cstheme="majorBidi"/>
        </w:rPr>
        <w:t xml:space="preserve">. Studies by </w:t>
      </w:r>
      <w:r w:rsidRPr="00EE210A">
        <w:rPr>
          <w:rFonts w:asciiTheme="majorBidi" w:hAnsiTheme="majorBidi" w:cstheme="majorBidi"/>
        </w:rPr>
        <w:fldChar w:fldCharType="begin" w:fldLock="1"/>
      </w:r>
      <w:r>
        <w:rPr>
          <w:rFonts w:asciiTheme="majorBidi" w:hAnsiTheme="majorBidi" w:cstheme="majorBidi"/>
        </w:rPr>
        <w:instrText>ADDIN CSL_CITATION {"citationItems":[{"id":"ITEM-1","itemData":{"abstract":"The internet and social media platforms have made available massive quantities of information to users worldwide. Numerous internet sources are present on categorical views of activities, goods and services, beliefs or perhaps the mood created by the online dwellers. In this competitive business world, various industries especially e-commerce immensely use sentiment analysis to increase productivity and make better business decisions. Sentiment Analysis is an associate degree in the field of analytics which has proven to be one of the significant instruments to reveal actionable insights using very big text databases from plentiful domains. This paper tackles a comprehensive overview of sentiment analysis and relevant techniques in e-commerce sector that is always keen to find out about the consumers' opinions of their goods and services. It starts with the notion of an assessment of sentiments that have emerged as a method for understanding clients' emotions. It also describes the normal assignment engaged in methods of sentiment analysis, such as methods based on lexicon and monitored machine learning. However, sentiment analysis is applied within the retail business largely in the E-Commerce that allows the operators to enhance their business operation.","author":[{"dropping-particle":"","family":"Raheem","given":"Mafas","non-dropping-particle":"","parse-names":false,"suffix":""},{"dropping-particle":"","family":"Marong","given":"Muhammad","non-dropping-particle":"","parse-names":false,"suffix":""},{"dropping-particle":"","family":"Batcha","given":"Nowshath K","non-dropping-particle":"","parse-names":false,"suffix":""},{"dropping-particle":"","family":"Mafas","given":"Raheem","non-dropping-particle":"","parse-names":false,"suffix":""}],"container-title":"Journal of Applied Technology and Innovation","id":"ITEM-1","issue":"1","issued":{"date-parts":[["2020"]]},"page":"6","title":"Sentiment Analysis in E-Commerce: A Review on The Techniques and Algorithms","type":"article-journal","volume":"4"},"uris":["http://www.mendeley.com/documents/?uuid=38274a9f-b5f7-466d-aafe-5dd67678f388"]}],"mendeley":{"formattedCitation":"[4]","manualFormatting":"Raheem","plainTextFormattedCitation":"[4]","previouslyFormattedCitation":"[4]"},"properties":{"noteIndex":0},"schema":"https://github.com/citation-style-language/schema/raw/master/csl-citation.json"}</w:instrText>
      </w:r>
      <w:r w:rsidRPr="00EE210A">
        <w:rPr>
          <w:rFonts w:asciiTheme="majorBidi" w:hAnsiTheme="majorBidi" w:cstheme="majorBidi"/>
        </w:rPr>
        <w:fldChar w:fldCharType="separate"/>
      </w:r>
      <w:r w:rsidRPr="00EE210A">
        <w:rPr>
          <w:rFonts w:asciiTheme="majorBidi" w:hAnsiTheme="majorBidi" w:cstheme="majorBidi"/>
          <w:noProof/>
        </w:rPr>
        <w:t>Raheem</w:t>
      </w:r>
      <w:r w:rsidRPr="00EE210A">
        <w:rPr>
          <w:rFonts w:asciiTheme="majorBidi" w:hAnsiTheme="majorBidi" w:cstheme="majorBidi"/>
        </w:rPr>
        <w:fldChar w:fldCharType="end"/>
      </w:r>
      <w:r>
        <w:rPr>
          <w:rFonts w:asciiTheme="majorBidi" w:hAnsiTheme="majorBidi" w:cstheme="majorBidi"/>
        </w:rPr>
        <w:t xml:space="preserve"> </w:t>
      </w:r>
      <w:r w:rsidRPr="00EE210A">
        <w:rPr>
          <w:rFonts w:asciiTheme="majorBidi" w:hAnsiTheme="majorBidi" w:cstheme="majorBidi"/>
        </w:rPr>
        <w:t>et al</w:t>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{"citationItems":[{"id":"ITEM-1","itemData":{"abstract":"The internet and social media platforms have made available massive quantities of information to users worldwide. Numerous internet sources are present on categorical views of activities, goods and services, beliefs or perhaps the mood created by the online dwellers. In this competitive business world, various industries especially e-commerce immensely use sentiment analysis to increase productivity and make better business decisions. Sentiment Analysis is an associate degree in the field of analytics which has proven to be one of the significant instruments to reveal actionable insights using very big text databases from plentiful domains. This paper tackles a comprehensive overview of sentiment analysis and relevant techniques in e-commerce sector that is always keen to find out about the consumers' opinions of their goods and services. It starts with the notion of an assessment of sentiments that have emerged as a method for understanding clients' emotions. It also describes the normal assignment engaged in methods of sentiment analysis, such as methods based on lexicon and monitored machine learning. However, sentiment analysis is applied within the retail business largely in the E-Commerce that allows the operators to enhance their business operation.","author":[{"dropping-particle":"","family":"Raheem","given":"Mafas","non-dropping-particle":"","parse-names":false,"suffix":""},{"dropping-particle":"","family":"Marong","given":"Muhammad","non-dropping-particle":"","parse-names":false,"suffix":""},{"dropping-particle":"","family":"Batcha","given":"Nowshath K","non-dropping-particle":"","parse-names":false,"suffix":""},{"dropping-particle":"","family":"Mafas","given":"Raheem","non-dropping-particle":"","parse-names":false,"suffix":""}],"container-title":"Journal of Applied Technology and Innovation","id":"ITEM-1","issue":"1","issued":{"date-parts":[["2020"]]},"page":"6","title":"Sentiment Analysis in E-Commerce: A Review on The Techniques and Algorithms","type":"article-journal","volume":"4"},"uris":["http://www.mendeley.com/documents/?uuid=38274a9f-b5f7-466d-aafe-5dd67678f388"]}],"mendeley":{"formattedCitation":"[4]","plainTextFormattedCitation":"[4]","previouslyFormattedCitation":"[4]"},"properties":{"noteIndex":0},"schema":"https://github.com/citation-style-language/schema/raw/master/csl-citation.json"}</w:instrText>
      </w:r>
      <w:r>
        <w:rPr>
          <w:rFonts w:asciiTheme="majorBidi" w:hAnsiTheme="majorBidi" w:cstheme="majorBidi"/>
        </w:rPr>
        <w:fldChar w:fldCharType="separate"/>
      </w:r>
      <w:r w:rsidRPr="00EE210A">
        <w:rPr>
          <w:rFonts w:asciiTheme="majorBidi" w:hAnsiTheme="majorBidi" w:cstheme="majorBidi"/>
          <w:noProof/>
        </w:rPr>
        <w:t>[4]</w:t>
      </w:r>
      <w:r>
        <w:rPr>
          <w:rFonts w:asciiTheme="majorBidi" w:hAnsiTheme="majorBidi" w:cstheme="majorBidi"/>
        </w:rPr>
        <w:fldChar w:fldCharType="end"/>
      </w:r>
      <w:r w:rsidRPr="00EE210A">
        <w:rPr>
          <w:rFonts w:asciiTheme="majorBidi" w:hAnsiTheme="majorBidi" w:cstheme="majorBidi"/>
        </w:rPr>
        <w:t xml:space="preserve"> </w:t>
      </w:r>
      <w:r>
        <w:rPr>
          <w:rFonts w:asciiTheme="majorBidi" w:hAnsiTheme="majorBidi" w:cstheme="majorBidi"/>
        </w:rPr>
        <w:t xml:space="preserve">, </w:t>
      </w:r>
      <w:r w:rsidRPr="00EE210A">
        <w:rPr>
          <w:rFonts w:asciiTheme="majorBidi" w:hAnsiTheme="majorBidi" w:cstheme="majorBidi"/>
        </w:rPr>
        <w:t xml:space="preserve">have demonstrated that user sentiment analysis can assist businesses in avoiding negative reputation and provide quick and accurate answers to business-related questions. In addition, customer purchasing decisions have </w:t>
      </w:r>
      <w:r w:rsidRPr="00EE210A">
        <w:rPr>
          <w:rFonts w:asciiTheme="majorBidi" w:hAnsiTheme="majorBidi" w:cstheme="majorBidi"/>
        </w:rPr>
        <w:lastRenderedPageBreak/>
        <w:t>been shown to be impacted by the sentiment factors that appear in other customer reviews.</w:t>
      </w:r>
    </w:p>
    <w:p w14:paraId="645276AF" w14:textId="77777777" w:rsidR="004D490C" w:rsidRPr="00EE210A" w:rsidRDefault="004D490C" w:rsidP="004D490C">
      <w:pPr>
        <w:autoSpaceDE w:val="0"/>
        <w:autoSpaceDN w:val="0"/>
        <w:adjustRightInd w:val="0"/>
        <w:spacing w:after="240"/>
        <w:rPr>
          <w:rFonts w:asciiTheme="majorBidi" w:hAnsiTheme="majorBidi" w:cstheme="majorBidi"/>
        </w:rPr>
      </w:pPr>
      <w:r w:rsidRPr="00EE210A">
        <w:rPr>
          <w:rFonts w:asciiTheme="majorBidi" w:hAnsiTheme="majorBidi" w:cstheme="majorBidi"/>
        </w:rPr>
        <w:t xml:space="preserve">Regarding the characteristics of sentiment text, research has found that subjectivity in sentences carries more weight than objectivity in reflecting the writer’s opinion </w:t>
      </w:r>
      <w:r w:rsidRPr="00EE210A">
        <w:rPr>
          <w:rFonts w:asciiTheme="majorBidi" w:hAnsiTheme="majorBidi" w:cstheme="majorBidi"/>
        </w:rPr>
        <w:fldChar w:fldCharType="begin" w:fldLock="1"/>
      </w:r>
      <w:r>
        <w:rPr>
          <w:rFonts w:asciiTheme="majorBidi" w:hAnsiTheme="majorBidi" w:cstheme="majorBidi"/>
        </w:rPr>
        <w:instrText>ADDIN CSL_CITATION {"citationItems":[{"id":"ITEM-1","itemData":{"ISSN":"22778616","abstract":"The Sentiment Analysis is sometimes a technique to look at the information that is the form of text and determine opinions content from the text. It is also termed as emotion or feeling mining. On-line communication channels like Twitter, Facebook, YouTube, and so forth are these days a lot of passion into human life. People share their thoughts or feelings thereon. During this review paper, we tend to match on opinion mining or feeling assessment which is an area of web data mining and Machine Learning. This paper shows aftereffect of examination by utilizing different ML and Lexicon investigation methodologies. Outcomes are analyzed to play out an evaluation study and check the estimation of the present composition. In this manner, it will help the future investigators with understanding present beginnings in the configuration of possibility examination.","author":[{"dropping-particle":"","family":"Mehta","given":"Pooja","non-dropping-particle":"","parse-names":false,"suffix":""},{"dropping-particle":"","family":"Pandya","given":"Sharnil","non-dropping-particle":"","parse-names":false,"suffix":""}],"container-title":"International Journal of Scientific and Technology Research","id":"ITEM-1","issue":"2","issued":{"date-parts":[["2020"]]},"page":"601-609","title":"A review on sentiment analysis methodologies, practices and applications","type":"article-journal","volume":"9"},"uris":["http://www.mendeley.com/documents/?uuid=0193d3e4-f4db-4246-ae1a-cccd86cf6fca"]}],"mendeley":{"formattedCitation":"[5]","plainTextFormattedCitation":"[5]","previouslyFormattedCitation":"[5]"},"properties":{"noteIndex":0},"schema":"https://github.com/citation-style-language/schema/raw/master/csl-citation.json"}</w:instrText>
      </w:r>
      <w:r w:rsidRPr="00EE210A">
        <w:rPr>
          <w:rFonts w:asciiTheme="majorBidi" w:hAnsiTheme="majorBidi" w:cstheme="majorBidi"/>
        </w:rPr>
        <w:fldChar w:fldCharType="separate"/>
      </w:r>
      <w:r w:rsidRPr="00EE210A">
        <w:rPr>
          <w:rFonts w:asciiTheme="majorBidi" w:hAnsiTheme="majorBidi" w:cstheme="majorBidi"/>
          <w:noProof/>
        </w:rPr>
        <w:t>[5]</w:t>
      </w:r>
      <w:r w:rsidRPr="00EE210A">
        <w:rPr>
          <w:rFonts w:asciiTheme="majorBidi" w:hAnsiTheme="majorBidi" w:cstheme="majorBidi"/>
        </w:rPr>
        <w:fldChar w:fldCharType="end"/>
      </w:r>
      <w:r w:rsidRPr="00EE210A">
        <w:rPr>
          <w:rFonts w:asciiTheme="majorBidi" w:hAnsiTheme="majorBidi" w:cstheme="majorBidi"/>
        </w:rPr>
        <w:t xml:space="preserve">. Sentiment analysis can be applied at different levels, including the word level, sentence level and document level </w:t>
      </w:r>
      <w:r w:rsidRPr="00EE210A">
        <w:rPr>
          <w:rFonts w:asciiTheme="majorBidi" w:hAnsiTheme="majorBidi" w:cstheme="majorBidi"/>
        </w:rPr>
        <w:fldChar w:fldCharType="begin" w:fldLock="1"/>
      </w:r>
      <w:r>
        <w:rPr>
          <w:rFonts w:asciiTheme="majorBidi" w:hAnsiTheme="majorBidi" w:cstheme="majorBidi"/>
        </w:rPr>
        <w:instrText>ADDIN CSL_CITATION {"citationItems":[{"id":"ITEM-1","itemData":{"DOI":"10.34218/IJARET.11.6.2020.068","author":[{"dropping-particle":"","family":"Arya","given":"Rajat Kumar","non-dropping-particle":"","parse-names":false,"suffix":""},{"dropping-particle":"","family":"Science","given":"M Tech Computer","non-dropping-particle":"","parse-names":false,"suffix":""},{"dropping-particle":"","family":"Jindal","given":"Rajni","non-dropping-particle":"","parse-names":false,"suffix":""}],"id":"ITEM-1","issue":"6","issued":{"date-parts":[["2020"]]},"page":"749-763","title":"N-Gram With Naive Bayes Classifier","type":"article-journal","volume":"11"},"uris":["http://www.mendeley.com/documents/?uuid=c793a304-1922-4df6-b9e1-61585946f70e"]}],"mendeley":{"formattedCitation":"[6]","plainTextFormattedCitation":"[6]","previouslyFormattedCitation":"[6]"},"properties":{"noteIndex":0},"schema":"https://github.com/citation-style-language/schema/raw/master/csl-citation.json"}</w:instrText>
      </w:r>
      <w:r w:rsidRPr="00EE210A">
        <w:rPr>
          <w:rFonts w:asciiTheme="majorBidi" w:hAnsiTheme="majorBidi" w:cstheme="majorBidi"/>
        </w:rPr>
        <w:fldChar w:fldCharType="separate"/>
      </w:r>
      <w:r w:rsidRPr="00EE210A">
        <w:rPr>
          <w:rFonts w:asciiTheme="majorBidi" w:hAnsiTheme="majorBidi" w:cstheme="majorBidi"/>
          <w:noProof/>
        </w:rPr>
        <w:t>[6]</w:t>
      </w:r>
      <w:r w:rsidRPr="00EE210A">
        <w:rPr>
          <w:rFonts w:asciiTheme="majorBidi" w:hAnsiTheme="majorBidi" w:cstheme="majorBidi"/>
        </w:rPr>
        <w:fldChar w:fldCharType="end"/>
      </w:r>
      <w:r w:rsidRPr="00EE210A">
        <w:rPr>
          <w:rFonts w:asciiTheme="majorBidi" w:hAnsiTheme="majorBidi" w:cstheme="majorBidi"/>
        </w:rPr>
        <w:t xml:space="preserve">. Document-level analysis, which captures the holistic emotion expressed, produces the best results </w:t>
      </w:r>
      <w:r w:rsidRPr="00EE210A">
        <w:rPr>
          <w:rFonts w:asciiTheme="majorBidi" w:hAnsiTheme="majorBidi" w:cstheme="majorBidi"/>
        </w:rPr>
        <w:fldChar w:fldCharType="begin" w:fldLock="1"/>
      </w:r>
      <w:r>
        <w:rPr>
          <w:rFonts w:asciiTheme="majorBidi" w:hAnsiTheme="majorBidi" w:cstheme="majorBidi"/>
        </w:rPr>
        <w:instrText>ADDIN CSL_CITATION {"citationItems":[{"id":"ITEM-1","itemData":{"DOI":"10.4108/eai.14-3-2018.154339","abstract":"Sentiment analysis becomes a very active research area in the text mining field. It aims to extract people's opinions, sentiments, and subjectivity from the texts. Sentiment analysis can be performed at three levels: at document level, at sentence level and at aspect level. An important part of research effort focuses on document level sentiment classification, including works on opinion classification of reviews. This survey paper tackles a comprehensive overview of the last update of sentiment analysis at document level. The main target of this survey is to give nearly full image of sentiment analysis application, challenges and techniques at this level. In addition, some future research issues are also presented.","author":[{"dropping-particle":"","family":"Behdenna","given":"S.","non-dropping-particle":"","parse-names":false,"suffix":""},{"dropping-particle":"","family":"Barigou","given":"F.","non-dropping-particle":"","parse-names":false,"suffix":""},{"dropping-particle":"","family":"Belalem","given":"G.","non-dropping-particle":"","parse-names":false,"suffix":""}],"container-title":"EAI Endorsed Transactions on Context-aware Systems and Applications","id":"ITEM-1","issue":"13","issued":{"date-parts":[["2018"]]},"page":"154339","title":"Document Level Sentiment Analysis: A survey","type":"article-journal","volume":"4"},"uris":["http://www.mendeley.com/documents/?uuid=af5ed057-b983-4607-91c3-b0f7ea9054ef"]}],"mendeley":{"formattedCitation":"[7]","plainTextFormattedCitation":"[7]","previouslyFormattedCitation":"[7]"},"properties":{"noteIndex":0},"schema":"https://github.com/citation-style-language/schema/raw/master/csl-citation.json"}</w:instrText>
      </w:r>
      <w:r w:rsidRPr="00EE210A">
        <w:rPr>
          <w:rFonts w:asciiTheme="majorBidi" w:hAnsiTheme="majorBidi" w:cstheme="majorBidi"/>
        </w:rPr>
        <w:fldChar w:fldCharType="separate"/>
      </w:r>
      <w:r w:rsidRPr="00EE210A">
        <w:rPr>
          <w:rFonts w:asciiTheme="majorBidi" w:hAnsiTheme="majorBidi" w:cstheme="majorBidi"/>
          <w:noProof/>
        </w:rPr>
        <w:t>[7]</w:t>
      </w:r>
      <w:r w:rsidRPr="00EE210A">
        <w:rPr>
          <w:rFonts w:asciiTheme="majorBidi" w:hAnsiTheme="majorBidi" w:cstheme="majorBidi"/>
        </w:rPr>
        <w:fldChar w:fldCharType="end"/>
      </w:r>
      <w:r w:rsidRPr="00EE210A">
        <w:rPr>
          <w:rFonts w:asciiTheme="majorBidi" w:hAnsiTheme="majorBidi" w:cstheme="majorBidi"/>
        </w:rPr>
        <w:t>. Consequently, recent study have predominantly employed applied sentiment analysis at the document level to identify popular products that attract customers’ attention</w:t>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{"citationItems":[{"id":"ITEM-1","itemData":{"DOI":"10.1007/s11042-022-13052-2","ISSN":"15737721","abstract":"The main financial markets of every country are stock exchange and consider as an imperative cause for the corporations to increase capital. The novelty of this study to explore machine learning techniques when applied to financial stock market data, and to understand how machine learning algorithms can be applied and compare the result with time series analysis to real lifetime series data and helpful for any investor. Investors are constantly reviewing past pricing history and using it to influence their future investment decisions. The another novelty of this study, using news sentiments, the values will be processed into lists displaying and representing the stock and predicting the future rates to describe the market, and to compare investments, which will help to avoid uncertainty amongst the investors regarding the stock index. Using artificial neural network technique for prediction for KSE 100 index data on closing day. In this regard, six months’ data cycle trained the data and apply the statistical interference using a ARMA (p, q) model to calculate numerical result. The novelty of this study to find the relation between them either they are strongly correlated or not, using machine learning techniques and ARMA (p, q) process to forecast the behavior KSE 100 index cycles. The adequacy of model describes via least values Akaike information criterion (AIC), Bayesian Schwarz information criterion (SIC) and Hannan Quinn information criterion (HIC). Durbin- Watson (DW) test is also applied. DW values (&lt; 2) shows that all cycles are strongly correlated. Most of the KSE-100 index cycles expresses that the appropriate model is ARMA (2,1). Cycle’s 2nd,3rd,4th and 5th shows that ARMA (3,1) is best fitted. Cycle 8th is shows ARMA (1,1) best fit and cycle 12th shows that the most appropriate model is ARMA (4,1). Diagnostic checking tests like Root Mean Squared Error (RMSE), Mean Absolute Error (MAE), Mean Absolute Percentage Error (MAPE) and Theil’s U-Statistics are used to predict KSE-100 index cycles. Theil’s U-Statistics demonstrate that each cycle is strongly correlated to previous one.","author":[{"dropping-particle":"","family":"Zaffar","given":"Asma","non-dropping-particle":"","parse-names":false,"suffix":""},{"dropping-particle":"","family":"Hussain","given":"S. M.Aalim","non-dropping-particle":"","parse-names":false,"suffix":""}],"container-title":"Multimedia Tools and Applications","id":"ITEM-1","issue":"23","issued":{"date-parts":[["2022"]]},"page":"33311-33333","title":"Modeling and prediction of KSE – 100 index closing based on news sentiments: an applications of machine learning model and ARMA (p, q) model","type":"article-journal","volume":"81"},"uris":["http://www.mendeley.com/documents/?uuid=71fe6320-9b12-4b65-b50e-ff272c4df91e"]}],"mendeley":{"formattedCitation":"[8]","plainTextFormattedCitation":"[8]","previouslyFormattedCitation":"[8]"},"properties":{"noteIndex":0},"schema":"https://github.com/citation-style-language/schema/raw/master/csl-citation.json"}</w:instrText>
      </w:r>
      <w:r>
        <w:rPr>
          <w:rFonts w:asciiTheme="majorBidi" w:hAnsiTheme="majorBidi" w:cstheme="majorBidi"/>
        </w:rPr>
        <w:fldChar w:fldCharType="separate"/>
      </w:r>
      <w:r w:rsidRPr="00EE210A">
        <w:rPr>
          <w:rFonts w:asciiTheme="majorBidi" w:hAnsiTheme="majorBidi" w:cstheme="majorBidi"/>
          <w:noProof/>
        </w:rPr>
        <w:t>[8]</w:t>
      </w:r>
      <w:r>
        <w:rPr>
          <w:rFonts w:asciiTheme="majorBidi" w:hAnsiTheme="majorBidi" w:cstheme="majorBidi"/>
        </w:rPr>
        <w:fldChar w:fldCharType="end"/>
      </w:r>
      <w:r w:rsidRPr="00EE210A">
        <w:rPr>
          <w:rFonts w:asciiTheme="majorBidi" w:hAnsiTheme="majorBidi" w:cstheme="majorBidi"/>
        </w:rPr>
        <w:t xml:space="preserve">. Sentiment classification involves assigning emotions to text, which can be further analysed to determine the specific emotions that appear, such as excitement or anger </w:t>
      </w:r>
      <w:r w:rsidRPr="00EE210A">
        <w:rPr>
          <w:rFonts w:asciiTheme="majorBidi" w:hAnsiTheme="majorBidi" w:cstheme="majorBidi"/>
        </w:rPr>
        <w:fldChar w:fldCharType="begin" w:fldLock="1"/>
      </w:r>
      <w:r>
        <w:rPr>
          <w:rFonts w:asciiTheme="majorBidi" w:hAnsiTheme="majorBidi" w:cstheme="majorBidi"/>
        </w:rPr>
        <w:instrText>ADDIN CSL_CITATION {"citationItems":[{"id":"ITEM-1","itemData":{"DOI":"10.1007/s13278-021-00776-6","ISBN":"1327802100776","ISSN":"18695469","abstract":"Social networking platforms have become an essential means for communicating feelings to the entire world due to rapid expansion in the Internet era. Several people use textual content, pictures, audio, and video to express their feelings or viewpoints. Text communication via Web-based networking media, on the other hand, is somewhat overwhelming. Every second, a massive amount of unstructured data is generated on the Internet due to social media platforms. The data must be processed as rapidly as generated to comprehend human psychology, and it can be accomplished using sentiment analysis, which recognizes polarity in texts. It assesses whether the author has a negative, positive, or neutral attitude toward an item, administration, individual, or location. In some applications, sentiment analysis is insufficient and hence requires emotion detection, which determines an individual’s emotional/mental state precisely. This review paper provides understanding into levels of sentiment analysis, various emotion models, and the process of sentiment analysis and emotion detection from text. Finally, this paper discusses the challenges faced during sentiment and emotion analysis.","author":[{"dropping-particle":"","family":"Nandwani","given":"Pansy","non-dropping-particle":"","parse-names":false,"suffix":""},{"dropping-particle":"","family":"Verma","given":"Rupali","non-dropping-particle":"","parse-names":false,"suffix":""}],"container-title":"Social Network Analysis and Mining","id":"ITEM-1","issue":"1","issued":{"date-parts":[["2021"]]},"page":"1-19","publisher":"Springer Vienna","title":"A review on sentiment analysis and emotion detection from text","type":"article-journal","volume":"11"},"uris":["http://www.mendeley.com/documents/?uuid=8e23661f-1000-41ee-8a47-1eb9e38d627a"]}],"mendeley":{"formattedCitation":"[9]","plainTextFormattedCitation":"[9]","previouslyFormattedCitation":"[9]"},"properties":{"noteIndex":0},"schema":"https://github.com/citation-style-language/schema/raw/master/csl-citation.json"}</w:instrText>
      </w:r>
      <w:r w:rsidRPr="00EE210A">
        <w:rPr>
          <w:rFonts w:asciiTheme="majorBidi" w:hAnsiTheme="majorBidi" w:cstheme="majorBidi"/>
        </w:rPr>
        <w:fldChar w:fldCharType="separate"/>
      </w:r>
      <w:r w:rsidRPr="00EE210A">
        <w:rPr>
          <w:rFonts w:asciiTheme="majorBidi" w:hAnsiTheme="majorBidi" w:cstheme="majorBidi"/>
          <w:noProof/>
        </w:rPr>
        <w:t>[9]</w:t>
      </w:r>
      <w:r w:rsidRPr="00EE210A">
        <w:rPr>
          <w:rFonts w:asciiTheme="majorBidi" w:hAnsiTheme="majorBidi" w:cstheme="majorBidi"/>
        </w:rPr>
        <w:fldChar w:fldCharType="end"/>
      </w:r>
      <w:r w:rsidRPr="00EE210A">
        <w:rPr>
          <w:rFonts w:asciiTheme="majorBidi" w:hAnsiTheme="majorBidi" w:cstheme="majorBidi"/>
        </w:rPr>
        <w:t xml:space="preserve">. However, in most cases, polarity of emotion (positive, negative or neutral) is used to label text </w:t>
      </w:r>
      <w:r w:rsidRPr="00EE210A">
        <w:rPr>
          <w:rFonts w:asciiTheme="majorBidi" w:hAnsiTheme="majorBidi" w:cstheme="majorBidi"/>
        </w:rPr>
        <w:fldChar w:fldCharType="begin" w:fldLock="1"/>
      </w:r>
      <w:r>
        <w:rPr>
          <w:rFonts w:asciiTheme="majorBidi" w:hAnsiTheme="majorBidi" w:cstheme="majorBidi"/>
        </w:rPr>
        <w:instrText>ADDIN CSL_CITATION {"citationItems":[{"id":"ITEM-1","itemData":{"DOI":"10.1109/ICCMC51019.2021.9418330","ISBN":"9781665403603","abstract":"Electronic commerce lately has become an easy place for individuals to purchase and consume. People have become keener to display their ideas on the web concerning the different products. The emerging social platforms have also played a crucial role in contributing to these practices, providing an open forum for exchanging views across the globe. Consumer reviews on e-commerce sites can form the basis for performing sentiment analysis, which in turn can assist in effectively improving satisfaction among the users. This paper presents a comprehensive way of sentiment analysis which provides the viewpoints highlighted in various articles regarding the process, required tasks and strategies of sentiment analysis. It also discusses various challenges associated with the sentiment classification process. The paper also discusses further work that can be done in the field.","author":[{"dropping-particle":"","family":"Pandita","given":"Harsheta","non-dropping-particle":"","parse-names":false,"suffix":""},{"dropping-particle":"","family":"Kumar Gondhi","given":"Naveen","non-dropping-particle":"","parse-names":false,"suffix":""}],"container-title":"Proceedings - 5th International Conference on Computing Methodologies and Communication, ICCMC 2021","id":"ITEM-1","issue":"Iccmc","issued":{"date-parts":[["2021"]]},"page":"1767-1772","title":"A literature survey of sentiment analysis based on E-commerce reviews","type":"article-journal"},"uris":["http://www.mendeley.com/documents/?uuid=03050983-9aa3-459c-ac32-0f7e8ea673b4"]}],"mendeley":{"formattedCitation":"[10]","plainTextFormattedCitation":"[10]","previouslyFormattedCitation":"[10]"},"properties":{"noteIndex":0},"schema":"https://github.com/citation-style-language/schema/raw/master/csl-citation.json"}</w:instrText>
      </w:r>
      <w:r w:rsidRPr="00EE210A">
        <w:rPr>
          <w:rFonts w:asciiTheme="majorBidi" w:hAnsiTheme="majorBidi" w:cstheme="majorBidi"/>
        </w:rPr>
        <w:fldChar w:fldCharType="separate"/>
      </w:r>
      <w:r w:rsidRPr="00EE210A">
        <w:rPr>
          <w:rFonts w:asciiTheme="majorBidi" w:hAnsiTheme="majorBidi" w:cstheme="majorBidi"/>
          <w:noProof/>
        </w:rPr>
        <w:t>[10]</w:t>
      </w:r>
      <w:r w:rsidRPr="00EE210A">
        <w:rPr>
          <w:rFonts w:asciiTheme="majorBidi" w:hAnsiTheme="majorBidi" w:cstheme="majorBidi"/>
        </w:rPr>
        <w:fldChar w:fldCharType="end"/>
      </w:r>
      <w:r w:rsidRPr="00EE210A">
        <w:rPr>
          <w:rFonts w:asciiTheme="majorBidi" w:hAnsiTheme="majorBidi" w:cstheme="majorBidi"/>
        </w:rPr>
        <w:t>.</w:t>
      </w:r>
    </w:p>
    <w:p w14:paraId="1BAFAE0D" w14:textId="7F4A3BBB" w:rsidR="00013005" w:rsidRPr="004D490C" w:rsidRDefault="004D490C" w:rsidP="004D490C">
      <w:pPr>
        <w:pStyle w:val="Heading2"/>
        <w:spacing w:after="0"/>
        <w:ind w:left="446" w:hanging="446"/>
        <w:rPr>
          <w:b w:val="0"/>
          <w:bCs/>
          <w:lang w:val="en-GB"/>
        </w:rPr>
      </w:pPr>
      <w:r>
        <w:rPr>
          <w:b w:val="0"/>
          <w:bCs/>
          <w:lang w:val="en-GB"/>
        </w:rPr>
        <w:t xml:space="preserve">2.2 </w:t>
      </w:r>
      <w:r w:rsidRPr="004D490C">
        <w:rPr>
          <w:lang w:val="en-GB"/>
        </w:rPr>
        <w:t>NLP and Sentiment analysis</w:t>
      </w:r>
    </w:p>
    <w:p w14:paraId="103CF621" w14:textId="4CBF1387" w:rsidR="00013005" w:rsidRDefault="004D490C" w:rsidP="004D490C">
      <w:pPr>
        <w:autoSpaceDE w:val="0"/>
        <w:autoSpaceDN w:val="0"/>
        <w:adjustRightInd w:val="0"/>
        <w:spacing w:before="240" w:after="240"/>
        <w:rPr>
          <w:rFonts w:asciiTheme="majorBidi" w:hAnsiTheme="majorBidi" w:cstheme="majorBidi"/>
          <w:rtl/>
        </w:rPr>
      </w:pPr>
      <w:r w:rsidRPr="00EE210A">
        <w:rPr>
          <w:rFonts w:asciiTheme="majorBidi" w:hAnsiTheme="majorBidi" w:cstheme="majorBidi"/>
        </w:rPr>
        <w:t xml:space="preserve">Natural language processing (NLP) is a method of analysing unstructured text. NLP techniques are used in automated fashion to pre-process customer reviews, making them suitable for ML models tasked with classifying emotions. These techniques transform the text into a format that ML algorithms can understand </w:t>
      </w:r>
      <w:r>
        <w:rPr>
          <w:rFonts w:asciiTheme="majorBidi" w:hAnsiTheme="majorBidi" w:cstheme="majorBidi"/>
        </w:rPr>
        <w:fldChar w:fldCharType="begin" w:fldLock="1"/>
      </w:r>
      <w:r>
        <w:rPr>
          <w:rFonts w:asciiTheme="majorBidi" w:hAnsiTheme="majorBidi" w:cstheme="majorBidi"/>
        </w:rPr>
        <w:instrText>ADDIN CSL_CITATION {"citationItems":[{"id":"ITEM-1","itemData":{"DOI":"10.1007/s11042-022-13052-2","ISSN":"15737721","abstract":"The main financial markets of every country are stock exchange and consider as an imperative cause for the corporations to increase capital. The novelty of this study to explore machine learning techniques when applied to financial stock market data, and to understand how machine learning algorithms can be applied and compare the result with time series analysis to real lifetime series data and helpful for any investor. Investors are constantly reviewing past pricing history and using it to influence their future investment decisions. The another novelty of this study, using news sentiments, the values will be processed into lists displaying and representing the stock and predicting the future rates to describe the market, and to compare investments, which will help to avoid uncertainty amongst the investors regarding the stock index. Using artificial neural network technique for prediction for KSE 100 index data on closing day. In this regard, six months’ data cycle trained the data and apply the statistical interference using a ARMA (p, q) model to calculate numerical result. The novelty of this study to find the relation between them either they are strongly correlated or not, using machine learning techniques and ARMA (p, q) process to forecast the behavior KSE 100 index cycles. The adequacy of model describes via least values Akaike information criterion (AIC), Bayesian Schwarz information criterion (SIC) and Hannan Quinn information criterion (HIC). Durbin- Watson (DW) test is also applied. DW values (&lt; 2) shows that all cycles are strongly correlated. Most of the KSE-100 index cycles expresses that the appropriate model is ARMA (2,1). Cycle’s 2nd,3rd,4th and 5th shows that ARMA (3,1) is best fitted. Cycle 8th is shows ARMA (1,1) best fit and cycle 12th shows that the most appropriate model is ARMA (4,1). Diagnostic checking tests like Root Mean Squared Error (RMSE), Mean Absolute Error (MAE), Mean Absolute Percentage Error (MAPE) and Theil’s U-Statistics are used to predict KSE-100 index cycles. Theil’s U-Statistics demonstrate that each cycle is strongly correlated to previous one.","author":[{"dropping-particle":"","family":"Zaffar","given":"Asma","non-dropping-particle":"","parse-names":false,"suffix":""},{"dropping-particle":"","family":"Hussain","given":"S. M.Aalim","non-dropping-particle":"","parse-names":false,"suffix":""}],"container-title":"Multimedia Tools and Applications","id":"ITEM-1","issue":"23","issued":{"date-parts":[["2022"]]},"page":"33311-33333","title":"Modeling and prediction of KSE – 100 index closing based on news sentiments: an applications of machine learning model and ARMA (p, q) model","type":"article-journal","volume":"81"},"uris":["http://www.mendeley.com/documents/?uuid=71fe6320-9b12-4b65-b50e-ff272c4df91e"]}],"mendeley":{"formattedCitation":"[8]","plainTextFormattedCitation":"[8]","previouslyFormattedCitation":"[8]"},"properties":{"noteIndex":0},"schema":"https://github.com/citation-style-language/schema/raw/master/csl-citation.json"}</w:instrText>
      </w:r>
      <w:r>
        <w:rPr>
          <w:rFonts w:asciiTheme="majorBidi" w:hAnsiTheme="majorBidi" w:cstheme="majorBidi"/>
        </w:rPr>
        <w:fldChar w:fldCharType="separate"/>
      </w:r>
      <w:r w:rsidRPr="00EE210A">
        <w:rPr>
          <w:rFonts w:asciiTheme="majorBidi" w:hAnsiTheme="majorBidi" w:cstheme="majorBidi"/>
          <w:noProof/>
        </w:rPr>
        <w:t>[8]</w:t>
      </w:r>
      <w:r>
        <w:rPr>
          <w:rFonts w:asciiTheme="majorBidi" w:hAnsiTheme="majorBidi" w:cstheme="majorBidi"/>
        </w:rPr>
        <w:fldChar w:fldCharType="end"/>
      </w:r>
      <w:r w:rsidRPr="00EE210A">
        <w:rPr>
          <w:rFonts w:asciiTheme="majorBidi" w:hAnsiTheme="majorBidi" w:cstheme="majorBidi"/>
        </w:rPr>
        <w:t xml:space="preserve"> . For this purpose, text data need to be cleaned and normalized </w:t>
      </w:r>
      <w:r w:rsidRPr="00EE210A">
        <w:rPr>
          <w:rFonts w:asciiTheme="majorBidi" w:hAnsiTheme="majorBidi" w:cstheme="majorBidi"/>
        </w:rPr>
        <w:fldChar w:fldCharType="begin" w:fldLock="1"/>
      </w:r>
      <w:r>
        <w:rPr>
          <w:rFonts w:asciiTheme="majorBidi" w:hAnsiTheme="majorBidi" w:cstheme="majorBidi"/>
        </w:rPr>
        <w:instrText>ADDIN CSL_CITATION {"citationItems":[{"id":"ITEM-1","itemData":{"DOI":"10.1186/s40649-020-00080-x","ISSN":"21974314","abstract":"In literature, the machine learning-based studies of sentiment analysis are usually supervised learning which must have pre-labeled datasets to be large enough in certain domains. Obviously, this task is tedious, expensive and time-consuming to build, and hard to handle unseen data. This paper has approached semi-supervised learning for Vietnamese sentiment analysis which has limited datasets. We have summarized many preprocessing techniques which were performed to clean and normalize data, negation handling, intensification handling to improve the performances. Moreover, data augmentation techniques, which generate new data from the original data to enrich training data without user intervention, have also been presented. In experiments, we have performed various aspects and obtained competitive results which may motivate the next propositions.","author":[{"dropping-particle":"","family":"Duong","given":"Huu Thanh","non-dropping-particle":"","parse-names":false,"suffix":""},{"dropping-particle":"","family":"Nguyen-Thi","given":"Tram Anh","non-dropping-particle":"","parse-names":false,"suffix":""}],"container-title":"Computational Social Networks","id":"ITEM-1","issue":"1","issued":{"date-parts":[["2021"]]},"page":"1-17","publisher":"Springer International Publishing","title":"A review: preprocessing techniques and data augmentation for sentiment analysis","type":"article-journal","volume":"8"},"uris":["http://www.mendeley.com/documents/?uuid=ce3cfd2b-fe2a-4c9d-9f50-949082af9357"]}],"mendeley":{"formattedCitation":"[11]","plainTextFormattedCitation":"[11]","previouslyFormattedCitation":"[11]"},"properties":{"noteIndex":0},"schema":"https://github.com/citation-style-language/schema/raw/master/csl-citation.json"}</w:instrText>
      </w:r>
      <w:r w:rsidRPr="00EE210A">
        <w:rPr>
          <w:rFonts w:asciiTheme="majorBidi" w:hAnsiTheme="majorBidi" w:cstheme="majorBidi"/>
        </w:rPr>
        <w:fldChar w:fldCharType="separate"/>
      </w:r>
      <w:r w:rsidRPr="00EE210A">
        <w:rPr>
          <w:rFonts w:asciiTheme="majorBidi" w:hAnsiTheme="majorBidi" w:cstheme="majorBidi"/>
          <w:noProof/>
        </w:rPr>
        <w:t>[11]</w:t>
      </w:r>
      <w:r w:rsidRPr="00EE210A">
        <w:rPr>
          <w:rFonts w:asciiTheme="majorBidi" w:hAnsiTheme="majorBidi" w:cstheme="majorBidi"/>
        </w:rPr>
        <w:fldChar w:fldCharType="end"/>
      </w:r>
      <w:r w:rsidRPr="00EE210A">
        <w:rPr>
          <w:rFonts w:asciiTheme="majorBidi" w:hAnsiTheme="majorBidi" w:cstheme="majorBidi"/>
        </w:rPr>
        <w:t>, and noisy information must be removed as well</w:t>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{"citationItems":[{"id":"ITEM-1","itemData":{"DOI":"10.1145/3436286.3436293","ISBN":"9781450376457","abstract":"E-commerce can largely boost the economic development and customer behavior analysis is necessary for e-commerce marketing strategy. We used the dataset of Women's E-Commerce Clothing Reviews to study the sentiment analysis of customer recommendation. Five popular machine learning algorithms were applied to solve the problem, including Logistic Regression, Support Vector Machine (SVM), Random Forest, XGBoost and LightGBM. These algorithms aimed at figuring out the insight correlation between review features and product recommendation based on natural language processing (NLP). The best result was achieved by LightGBM algorithm with highest AUC value and accuracy. The precision, recall and F1 score were all 0.97. Ridge Regression, Linear Kernel SVM and XGboost algorithms which had close performances with the accuracy of 0.94. This research can help generate a deeper comprehension of customer sentiment and grasp customer psychology in e-commerce transaction industry","author":[{"dropping-particle":"","family":"Lin","given":"Xiaoxin","non-dropping-particle":"","parse-names":false,"suffix":""}],"container-title":"ACM International Conference Proceeding Series","id":"ITEM-1","issued":{"date-parts":[["2020"]]},"page":"32-36","title":"Sentiment Analysis of E-commerce Customer Reviews Based on Natural Language Processing","type":"article-journal"},"uris":["http://www.mendeley.com/documents/?uuid=0ebb9906-f7b8-47c7-bd98-375df945be33"]}],"mendeley":{"formattedCitation":"[2]","plainTextFormattedCitation":"[2]","previouslyFormattedCitation":"[2]"},"properties":{"noteIndex":0},"schema":"https://github.com/citation-style-language/schema/raw/master/csl-citation.json"}</w:instrText>
      </w:r>
      <w:r>
        <w:rPr>
          <w:rFonts w:asciiTheme="majorBidi" w:hAnsiTheme="majorBidi" w:cstheme="majorBidi"/>
        </w:rPr>
        <w:fldChar w:fldCharType="separate"/>
      </w:r>
      <w:r w:rsidRPr="00EE210A">
        <w:rPr>
          <w:rFonts w:asciiTheme="majorBidi" w:hAnsiTheme="majorBidi" w:cstheme="majorBidi"/>
          <w:noProof/>
        </w:rPr>
        <w:t>[2]</w:t>
      </w:r>
      <w:r>
        <w:rPr>
          <w:rFonts w:asciiTheme="majorBidi" w:hAnsiTheme="majorBidi" w:cstheme="majorBidi"/>
        </w:rPr>
        <w:fldChar w:fldCharType="end"/>
      </w:r>
      <w:r w:rsidRPr="00EE210A">
        <w:rPr>
          <w:rFonts w:asciiTheme="majorBidi" w:hAnsiTheme="majorBidi" w:cstheme="majorBidi"/>
        </w:rPr>
        <w:t xml:space="preserve">. Converting text into a structured format presents its own set of challenges </w:t>
      </w:r>
      <w:r w:rsidRPr="00EE210A">
        <w:rPr>
          <w:rFonts w:asciiTheme="majorBidi" w:hAnsiTheme="majorBidi" w:cstheme="majorBidi"/>
        </w:rPr>
        <w:fldChar w:fldCharType="begin" w:fldLock="1"/>
      </w:r>
      <w:r>
        <w:rPr>
          <w:rFonts w:asciiTheme="majorBidi" w:hAnsiTheme="majorBidi" w:cstheme="majorBidi"/>
        </w:rPr>
        <w:instrText>ADDIN CSL_CITATION {"citationItems":[{"id":"ITEM-1","itemData":{"DOI":"10.1016/j.jhtm.2019.07.001","ISSN":"18395260","abstract":"Opinions shared by peer travelers help tourists decrease the risks of making a poor decision. However, the increasing number of reviews per experience makes it difficult to read all reviews for an informed decision. Therefore, reviewers who make a personal and explicit recommendation of the services by using expressions such as “I highly recommend” or “don't recommend” may help consumers in their decision-making process. Such reviews suggest that the reviewer was satisfied to a point that (s)he would advise others to try or was unsatisfied and will for sure avoid coming back. The current research note explores what may drive reviewers to make direct endorsements in text. A text mining method was applied to online reviews to identify drivers of explicit recommendations. Lack of competences from the provider and negative attitudes are triggers of negative direct recommendations, whereas positive feelings predict a positive recommendation in the body of the review.","author":[{"dropping-particle":"","family":"Guerreiro","given":"João","non-dropping-particle":"","parse-names":false,"suffix":""},{"dropping-particle":"","family":"Rita","given":"Paulo","non-dropping-particle":"","parse-names":false,"suffix":""}],"container-title":"Journal of Hospitality and Tourism Management","id":"ITEM-1","issue":"November 2018","issued":{"date-parts":[["2020"]]},"page":"269-272","publisher":"Elsevier Ltd","title":"How to predict explicit recommendations in online reviews using text mining and sentiment analysis","type":"article-journal","volume":"43"},"uris":["http://www.mendeley.com/documents/?uuid=7b7e52cc-6a04-435f-8ba9-2d85f6cffeec"]}],"mendeley":{"formattedCitation":"[12]","plainTextFormattedCitation":"[12]","previouslyFormattedCitation":"[12]"},"properties":{"noteIndex":0},"schema":"https://github.com/citation-style-language/schema/raw/master/csl-citation.json"}</w:instrText>
      </w:r>
      <w:r w:rsidRPr="00EE210A">
        <w:rPr>
          <w:rFonts w:asciiTheme="majorBidi" w:hAnsiTheme="majorBidi" w:cstheme="majorBidi"/>
        </w:rPr>
        <w:fldChar w:fldCharType="separate"/>
      </w:r>
      <w:r w:rsidRPr="00EE210A">
        <w:rPr>
          <w:rFonts w:asciiTheme="majorBidi" w:hAnsiTheme="majorBidi" w:cstheme="majorBidi"/>
          <w:noProof/>
        </w:rPr>
        <w:t>[12]</w:t>
      </w:r>
      <w:r w:rsidRPr="00EE210A">
        <w:rPr>
          <w:rFonts w:asciiTheme="majorBidi" w:hAnsiTheme="majorBidi" w:cstheme="majorBidi"/>
        </w:rPr>
        <w:fldChar w:fldCharType="end"/>
      </w:r>
      <w:r w:rsidRPr="00EE210A">
        <w:rPr>
          <w:rFonts w:asciiTheme="majorBidi" w:hAnsiTheme="majorBidi" w:cstheme="majorBidi"/>
        </w:rPr>
        <w:t xml:space="preserve">. In this study, we have employed various NLP methods to prepare text data for ML classifier models.  </w:t>
      </w:r>
    </w:p>
    <w:p w14:paraId="17A311C8" w14:textId="340201E9" w:rsidR="004D490C" w:rsidRPr="004D490C" w:rsidRDefault="004D490C" w:rsidP="004D490C">
      <w:pPr>
        <w:pStyle w:val="Heading2"/>
        <w:spacing w:after="0"/>
        <w:ind w:left="446" w:hanging="446"/>
        <w:rPr>
          <w:rtl/>
        </w:rPr>
      </w:pPr>
      <w:r w:rsidRPr="004D490C">
        <w:rPr>
          <w:b w:val="0"/>
          <w:bCs/>
        </w:rPr>
        <w:t>2.3</w:t>
      </w:r>
      <w:r>
        <w:t xml:space="preserve"> </w:t>
      </w:r>
      <w:r w:rsidRPr="004D490C">
        <w:t>Research Approach</w:t>
      </w:r>
    </w:p>
    <w:p w14:paraId="7D53791A" w14:textId="4BE863F4" w:rsidR="004D490C" w:rsidRDefault="004D490C" w:rsidP="004D490C">
      <w:pPr>
        <w:spacing w:before="240"/>
        <w:rPr>
          <w:rFonts w:asciiTheme="majorBidi" w:hAnsiTheme="majorBidi" w:cstheme="majorBidi"/>
        </w:rPr>
      </w:pPr>
      <w:r w:rsidRPr="00EE210A">
        <w:rPr>
          <w:rFonts w:asciiTheme="majorBidi" w:hAnsiTheme="majorBidi" w:cstheme="majorBidi"/>
        </w:rPr>
        <w:t xml:space="preserve">This study followed a five-step process in which the first step was to prepare and clean the data. A data exploratory analysis was applied to detect patterns and coloration among the predictors and to determine the distribution of the numerical data. Next, unstructured texts were transformed into a comprehensible vector format in which sentences were normalised and stopped, and negative and contraction words were handled. Based on the part of speech, the texts were broken down into tokens and then converted into a dictionary format using NPL techniques. This process was required to ensure that the word machine was readable. Because our data were unbalanced, class balancing techniques were applied after the dataset was divided into a training set and a test set. In the training data stage, the training set was applied to several supervised machine learning models. These trained models were used to analyse the data and obtain the results. Finally, a using the pd.read_csv() method. First, the null values in 845 review text columns were deleted, as well as in 14 columns labelled “Division name”, “Department name”, and “Class name”. After the cleaning process, the total number of records was 22,641. An indepth understanding for data and variables was required to determine if any insights could be generated. Hence, exploratory data analysis (EDA) was applied to investigate dataset. On this stage researchers identify the </w:t>
      </w:r>
      <w:r w:rsidRPr="00EE210A">
        <w:rPr>
          <w:rFonts w:asciiTheme="majorBidi" w:hAnsiTheme="majorBidi" w:cstheme="majorBidi"/>
        </w:rPr>
        <w:t xml:space="preserve">relationship between variables, significant characteristics, </w:t>
      </w:r>
      <w:r w:rsidR="009E1C1B" w:rsidRPr="00EE210A">
        <w:rPr>
          <w:rFonts w:asciiTheme="majorBidi" w:hAnsiTheme="majorBidi" w:cstheme="majorBidi"/>
        </w:rPr>
        <w:t>correlations</w:t>
      </w:r>
      <w:r w:rsidRPr="00EE210A">
        <w:rPr>
          <w:rFonts w:asciiTheme="majorBidi" w:hAnsiTheme="majorBidi" w:cstheme="majorBidi"/>
        </w:rPr>
        <w:t xml:space="preserve"> in data, trend, and distribution of data. Python’s matplotlib and seaborn libraries used in this study to graphs and visualize trend and connections in data. In addition, the key insights were explored by conducting several analyses including univariate, bivariate, and </w:t>
      </w:r>
      <w:r w:rsidR="009E1C1B" w:rsidRPr="00EE210A">
        <w:rPr>
          <w:rFonts w:asciiTheme="majorBidi" w:hAnsiTheme="majorBidi" w:cstheme="majorBidi"/>
        </w:rPr>
        <w:t>multivariate confusion</w:t>
      </w:r>
      <w:r w:rsidRPr="00EE210A">
        <w:rPr>
          <w:rFonts w:asciiTheme="majorBidi" w:hAnsiTheme="majorBidi" w:cstheme="majorBidi"/>
        </w:rPr>
        <w:t xml:space="preserve"> matrix was used to evaluate the models see figure 1. </w:t>
      </w:r>
      <w:r>
        <w:rPr>
          <w:rFonts w:asciiTheme="majorBidi" w:hAnsiTheme="majorBidi" w:cstheme="majorBidi"/>
        </w:rPr>
        <w:t xml:space="preserve">     </w:t>
      </w:r>
    </w:p>
    <w:p w14:paraId="011ACE32" w14:textId="77777777" w:rsidR="004D490C" w:rsidRPr="00EE210A" w:rsidRDefault="004D490C" w:rsidP="004D490C">
      <w:pPr>
        <w:spacing w:before="240"/>
        <w:rPr>
          <w:rFonts w:asciiTheme="majorBidi" w:hAnsiTheme="majorBidi" w:cstheme="majorBidi"/>
        </w:rPr>
      </w:pPr>
    </w:p>
    <w:p w14:paraId="1A7FACB6" w14:textId="77777777" w:rsidR="004D490C" w:rsidRPr="00EE210A" w:rsidRDefault="004D490C" w:rsidP="004D490C">
      <w:pPr>
        <w:keepNext/>
        <w:spacing w:line="276" w:lineRule="auto"/>
        <w:rPr>
          <w:rFonts w:asciiTheme="majorBidi" w:hAnsiTheme="majorBidi" w:cstheme="majorBidi"/>
        </w:rPr>
      </w:pPr>
      <w:r w:rsidRPr="00EE210A">
        <w:rPr>
          <w:rFonts w:asciiTheme="majorBidi" w:hAnsiTheme="majorBidi" w:cstheme="majorBidi"/>
          <w:noProof/>
          <w:rtl/>
          <w:lang w:val="ar-SA"/>
        </w:rPr>
        <w:drawing>
          <wp:inline distT="0" distB="0" distL="0" distR="0" wp14:anchorId="4F30436A" wp14:editId="2974AB17">
            <wp:extent cx="3203058" cy="1906270"/>
            <wp:effectExtent l="0" t="0" r="0" b="0"/>
            <wp:docPr id="1828040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40255" name="Picture 1828040255"/>
                    <pic:cNvPicPr/>
                  </pic:nvPicPr>
                  <pic:blipFill>
                    <a:blip r:embed="rId12" cstate="print">
                      <a:extLst>
                        <a:ext uri="{28A0092B-C50C-407E-A947-70E740481C1C}">
                          <a14:useLocalDpi xmlns:a14="http://schemas.microsoft.com/office/drawing/2010/main"/>
                        </a:ext>
                      </a:extLst>
                    </a:blip>
                    <a:stretch>
                      <a:fillRect/>
                    </a:stretch>
                  </pic:blipFill>
                  <pic:spPr>
                    <a:xfrm>
                      <a:off x="0" y="0"/>
                      <a:ext cx="3226307" cy="1920106"/>
                    </a:xfrm>
                    <a:prstGeom prst="rect">
                      <a:avLst/>
                    </a:prstGeom>
                  </pic:spPr>
                </pic:pic>
              </a:graphicData>
            </a:graphic>
          </wp:inline>
        </w:drawing>
      </w:r>
    </w:p>
    <w:p w14:paraId="2F118BE3" w14:textId="5FC50843" w:rsidR="004D490C" w:rsidRPr="004D490C" w:rsidRDefault="004D490C" w:rsidP="004D490C">
      <w:pPr>
        <w:pStyle w:val="Caption"/>
        <w:spacing w:line="276" w:lineRule="auto"/>
        <w:rPr>
          <w:rFonts w:asciiTheme="majorBidi" w:eastAsia="Times New Roman" w:hAnsiTheme="majorBidi" w:cstheme="majorBidi"/>
          <w:color w:val="auto"/>
          <w:kern w:val="0"/>
          <w:lang w:val="en-US"/>
          <w14:ligatures w14:val="none"/>
        </w:rPr>
      </w:pPr>
      <w:r w:rsidRPr="004D490C">
        <w:rPr>
          <w:rFonts w:asciiTheme="majorBidi" w:eastAsia="Times New Roman" w:hAnsiTheme="majorBidi" w:cstheme="majorBidi"/>
          <w:color w:val="auto"/>
          <w:kern w:val="0"/>
          <w:lang w:val="en-US"/>
          <w14:ligatures w14:val="none"/>
        </w:rPr>
        <w:t xml:space="preserve">Figure </w:t>
      </w:r>
      <w:r w:rsidRPr="004D490C">
        <w:rPr>
          <w:rFonts w:asciiTheme="majorBidi" w:eastAsia="Times New Roman" w:hAnsiTheme="majorBidi" w:cstheme="majorBidi"/>
          <w:color w:val="auto"/>
          <w:kern w:val="0"/>
          <w:lang w:val="en-US"/>
          <w14:ligatures w14:val="none"/>
        </w:rPr>
        <w:fldChar w:fldCharType="begin"/>
      </w:r>
      <w:r w:rsidRPr="004D490C">
        <w:rPr>
          <w:rFonts w:asciiTheme="majorBidi" w:eastAsia="Times New Roman" w:hAnsiTheme="majorBidi" w:cstheme="majorBidi"/>
          <w:color w:val="auto"/>
          <w:kern w:val="0"/>
          <w:lang w:val="en-US"/>
          <w14:ligatures w14:val="none"/>
        </w:rPr>
        <w:instrText xml:space="preserve"> SEQ Figure \* ARABIC </w:instrText>
      </w:r>
      <w:r w:rsidRPr="004D490C">
        <w:rPr>
          <w:rFonts w:asciiTheme="majorBidi" w:eastAsia="Times New Roman" w:hAnsiTheme="majorBidi" w:cstheme="majorBidi"/>
          <w:color w:val="auto"/>
          <w:kern w:val="0"/>
          <w:lang w:val="en-US"/>
          <w14:ligatures w14:val="none"/>
        </w:rPr>
        <w:fldChar w:fldCharType="separate"/>
      </w:r>
      <w:r w:rsidR="00CA3958">
        <w:rPr>
          <w:rFonts w:asciiTheme="majorBidi" w:eastAsia="Times New Roman" w:hAnsiTheme="majorBidi" w:cstheme="majorBidi"/>
          <w:noProof/>
          <w:color w:val="auto"/>
          <w:kern w:val="0"/>
          <w:lang w:val="en-US"/>
          <w14:ligatures w14:val="none"/>
        </w:rPr>
        <w:t>1</w:t>
      </w:r>
      <w:r w:rsidRPr="004D490C">
        <w:rPr>
          <w:rFonts w:asciiTheme="majorBidi" w:eastAsia="Times New Roman" w:hAnsiTheme="majorBidi" w:cstheme="majorBidi"/>
          <w:color w:val="auto"/>
          <w:kern w:val="0"/>
          <w:lang w:val="en-US"/>
          <w14:ligatures w14:val="none"/>
        </w:rPr>
        <w:fldChar w:fldCharType="end"/>
      </w:r>
      <w:r w:rsidRPr="004D490C">
        <w:rPr>
          <w:rFonts w:asciiTheme="majorBidi" w:eastAsia="Times New Roman" w:hAnsiTheme="majorBidi" w:cstheme="majorBidi"/>
          <w:color w:val="auto"/>
          <w:kern w:val="0"/>
          <w:lang w:val="en-US"/>
          <w14:ligatures w14:val="none"/>
        </w:rPr>
        <w:t>Research Process Flowchart</w:t>
      </w:r>
    </w:p>
    <w:p w14:paraId="7C2AAA25" w14:textId="13A7D99E" w:rsidR="004D490C" w:rsidRPr="004D490C" w:rsidRDefault="004D490C" w:rsidP="004D490C">
      <w:pPr>
        <w:pStyle w:val="Heading3"/>
        <w:spacing w:after="0"/>
        <w:rPr>
          <w:b/>
        </w:rPr>
      </w:pPr>
      <w:r w:rsidRPr="004D490C">
        <w:rPr>
          <w:bCs/>
        </w:rPr>
        <w:t>2.3.1</w:t>
      </w:r>
      <w:r>
        <w:rPr>
          <w:b/>
        </w:rPr>
        <w:t xml:space="preserve"> </w:t>
      </w:r>
      <w:r w:rsidRPr="004D490C">
        <w:rPr>
          <w:b/>
        </w:rPr>
        <w:t xml:space="preserve">Data collection </w:t>
      </w:r>
    </w:p>
    <w:p w14:paraId="0BCE4F5F" w14:textId="77777777" w:rsidR="004D490C" w:rsidRPr="004D490C" w:rsidRDefault="004D490C" w:rsidP="004D490C">
      <w:pPr>
        <w:tabs>
          <w:tab w:val="left" w:pos="3493"/>
        </w:tabs>
        <w:spacing w:before="240" w:after="240"/>
        <w:ind w:left="142"/>
        <w:rPr>
          <w:rFonts w:asciiTheme="majorBidi" w:hAnsiTheme="majorBidi" w:cstheme="majorBidi"/>
          <w:color w:val="000000" w:themeColor="text1"/>
          <w:lang w:val="en-GB"/>
        </w:rPr>
      </w:pPr>
      <w:r w:rsidRPr="00EE210A">
        <w:rPr>
          <w:rFonts w:asciiTheme="majorBidi" w:hAnsiTheme="majorBidi" w:cstheme="majorBidi"/>
          <w:color w:val="000000" w:themeColor="text1"/>
        </w:rPr>
        <w:t>The e-commerce data on women’s clothing reviews was collect from Kaggle (web scraped dataset)</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{"citationItems":[{"id":"ITEM-1","itemData":{"author":[{"dropping-particle":"","family":"Nicapotato","given":"","non-dropping-particle":"","parse-names":false,"suffix":""}],"container-title":"[online] Kaggle","id":"ITEM-1","issued":{"date-parts":[["2018"]]},"title":"Women’s E-Commerce Clothing Reviews","type":"webpage"},"uris":["http://www.mendeley.com/documents/?uuid=d37c61d7-3a15-4c5e-8847-f6a7403f97a2"]}],"mendeley":{"formattedCitation":"[13]","plainTextFormattedCitation":"[13]","previouslyFormattedCitation":"[13]"},"properties":{"noteIndex":0},"schema":"https://github.com/citation-style-language/schema/raw/master/csl-citation.json"}</w:instrText>
      </w:r>
      <w:r>
        <w:rPr>
          <w:rFonts w:asciiTheme="majorBidi" w:hAnsiTheme="majorBidi" w:cstheme="majorBidi"/>
          <w:color w:val="000000" w:themeColor="text1"/>
        </w:rPr>
        <w:fldChar w:fldCharType="separate"/>
      </w:r>
      <w:r w:rsidRPr="00EE210A">
        <w:rPr>
          <w:rFonts w:asciiTheme="majorBidi" w:hAnsiTheme="majorBidi" w:cstheme="majorBidi"/>
          <w:noProof/>
          <w:color w:val="000000" w:themeColor="text1"/>
        </w:rPr>
        <w:t>[13]</w:t>
      </w:r>
      <w:r>
        <w:rPr>
          <w:rFonts w:asciiTheme="majorBidi" w:hAnsiTheme="majorBidi" w:cstheme="majorBidi"/>
          <w:color w:val="000000" w:themeColor="text1"/>
        </w:rPr>
        <w:fldChar w:fldCharType="end"/>
      </w:r>
      <w:r w:rsidRPr="00EE210A">
        <w:rPr>
          <w:rFonts w:asciiTheme="majorBidi" w:hAnsiTheme="majorBidi" w:cstheme="majorBidi"/>
          <w:color w:val="000000" w:themeColor="text1"/>
        </w:rPr>
        <w:t xml:space="preserve"> </w:t>
      </w:r>
      <w:r>
        <w:rPr>
          <w:rFonts w:asciiTheme="majorBidi" w:hAnsiTheme="majorBidi" w:cstheme="majorBidi"/>
          <w:color w:val="000000" w:themeColor="text1"/>
        </w:rPr>
        <w:t xml:space="preserve">. </w:t>
      </w:r>
      <w:r w:rsidRPr="00EE210A">
        <w:rPr>
          <w:rFonts w:asciiTheme="majorBidi" w:hAnsiTheme="majorBidi" w:cstheme="majorBidi"/>
          <w:color w:val="000000" w:themeColor="text1"/>
        </w:rPr>
        <w:t xml:space="preserve">The dataset contained 23,486 reviews and 10 variables. The company name in each review was anonymised and replaced by “tailer”. The columns “Clothing ID” and “Title” were omitted because they were not relevant to the study’s objectives. The following table 1 shows the ten variables that comprise the data dictionary. </w:t>
      </w:r>
    </w:p>
    <w:p w14:paraId="5EF0DCBB" w14:textId="36C0FD81" w:rsidR="004D490C" w:rsidRPr="00EE210A" w:rsidRDefault="004D490C" w:rsidP="004D490C">
      <w:pPr>
        <w:tabs>
          <w:tab w:val="left" w:pos="3493"/>
        </w:tabs>
        <w:spacing w:line="276" w:lineRule="auto"/>
        <w:ind w:left="142"/>
        <w:rPr>
          <w:rFonts w:asciiTheme="majorBidi" w:hAnsiTheme="majorBidi" w:cstheme="majorBidi"/>
          <w:color w:val="000000" w:themeColor="text1"/>
        </w:rPr>
      </w:pPr>
      <w:r>
        <w:rPr>
          <w:rFonts w:asciiTheme="majorBidi" w:hAnsiTheme="majorBidi" w:cstheme="majorBidi"/>
          <w:sz w:val="18"/>
          <w:szCs w:val="18"/>
        </w:rPr>
        <w:t>T</w:t>
      </w:r>
      <w:r w:rsidRPr="004D490C">
        <w:rPr>
          <w:rFonts w:asciiTheme="majorBidi" w:hAnsiTheme="majorBidi" w:cstheme="majorBidi"/>
          <w:sz w:val="18"/>
          <w:szCs w:val="18"/>
        </w:rPr>
        <w:t>able1: Dataset dictionary (Nicapotato, 2018)</w:t>
      </w:r>
    </w:p>
    <w:p w14:paraId="754A4519" w14:textId="77777777" w:rsidR="004D490C" w:rsidRDefault="004D490C" w:rsidP="004D490C">
      <w:pPr>
        <w:tabs>
          <w:tab w:val="left" w:pos="3493"/>
        </w:tabs>
        <w:spacing w:line="276" w:lineRule="auto"/>
        <w:ind w:left="142"/>
        <w:rPr>
          <w:rFonts w:asciiTheme="majorBidi" w:hAnsiTheme="majorBidi" w:cstheme="majorBidi"/>
          <w:noProof/>
          <w:sz w:val="18"/>
          <w:szCs w:val="18"/>
        </w:rPr>
      </w:pPr>
      <w:r w:rsidRPr="004D490C">
        <w:rPr>
          <w:rFonts w:asciiTheme="majorBidi" w:hAnsiTheme="majorBidi" w:cstheme="majorBidi"/>
          <w:noProof/>
          <w:sz w:val="18"/>
          <w:szCs w:val="18"/>
        </w:rPr>
        <w:fldChar w:fldCharType="begin"/>
      </w:r>
      <w:r w:rsidRPr="004D490C">
        <w:rPr>
          <w:rFonts w:asciiTheme="majorBidi" w:hAnsiTheme="majorBidi" w:cstheme="majorBidi"/>
          <w:noProof/>
          <w:sz w:val="18"/>
          <w:szCs w:val="18"/>
        </w:rPr>
        <w:instrText xml:space="preserve"> TOC \h \z \c "Figure" </w:instrText>
      </w:r>
      <w:r w:rsidRPr="004D490C">
        <w:rPr>
          <w:rFonts w:asciiTheme="majorBidi" w:hAnsiTheme="majorBidi" w:cstheme="majorBidi"/>
          <w:noProof/>
          <w:sz w:val="18"/>
          <w:szCs w:val="18"/>
        </w:rPr>
        <w:fldChar w:fldCharType="separate"/>
      </w:r>
      <w:r w:rsidRPr="004D490C">
        <w:rPr>
          <w:rFonts w:asciiTheme="majorBidi" w:hAnsiTheme="majorBidi" w:cstheme="majorBidi"/>
          <w:noProof/>
          <w:sz w:val="18"/>
          <w:szCs w:val="18"/>
        </w:rPr>
        <w:drawing>
          <wp:inline distT="0" distB="0" distL="0" distR="0" wp14:anchorId="66171980" wp14:editId="2FFD0099">
            <wp:extent cx="3306878" cy="1404000"/>
            <wp:effectExtent l="0" t="0" r="0" b="5715"/>
            <wp:docPr id="1347484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84839" name="Picture 1347484839"/>
                    <pic:cNvPicPr/>
                  </pic:nvPicPr>
                  <pic:blipFill>
                    <a:blip r:embed="rId13" cstate="print">
                      <a:extLst>
                        <a:ext uri="{28A0092B-C50C-407E-A947-70E740481C1C}">
                          <a14:useLocalDpi xmlns:a14="http://schemas.microsoft.com/office/drawing/2010/main"/>
                        </a:ext>
                      </a:extLst>
                    </a:blip>
                    <a:stretch>
                      <a:fillRect/>
                    </a:stretch>
                  </pic:blipFill>
                  <pic:spPr>
                    <a:xfrm>
                      <a:off x="0" y="0"/>
                      <a:ext cx="3306878" cy="1404000"/>
                    </a:xfrm>
                    <a:prstGeom prst="rect">
                      <a:avLst/>
                    </a:prstGeom>
                  </pic:spPr>
                </pic:pic>
              </a:graphicData>
            </a:graphic>
          </wp:inline>
        </w:drawing>
      </w:r>
    </w:p>
    <w:p w14:paraId="008B5BF5" w14:textId="06341B1D" w:rsidR="004D490C" w:rsidRPr="004D490C" w:rsidRDefault="004D490C" w:rsidP="004D490C">
      <w:pPr>
        <w:tabs>
          <w:tab w:val="left" w:pos="3493"/>
        </w:tabs>
        <w:spacing w:line="276" w:lineRule="auto"/>
        <w:ind w:left="142"/>
        <w:rPr>
          <w:rFonts w:asciiTheme="majorBidi" w:hAnsiTheme="majorBidi" w:cstheme="majorBidi"/>
          <w:sz w:val="18"/>
          <w:szCs w:val="18"/>
        </w:rPr>
      </w:pPr>
      <w:r w:rsidRPr="004D490C">
        <w:rPr>
          <w:rFonts w:asciiTheme="majorBidi" w:hAnsiTheme="majorBidi" w:cstheme="majorBidi"/>
          <w:b/>
          <w:bCs/>
          <w:noProof/>
          <w:sz w:val="18"/>
          <w:szCs w:val="18"/>
        </w:rPr>
        <w:t xml:space="preserve"> </w:t>
      </w:r>
      <w:r w:rsidRPr="004D490C">
        <w:rPr>
          <w:rFonts w:asciiTheme="majorBidi" w:hAnsiTheme="majorBidi" w:cstheme="majorBidi"/>
          <w:noProof/>
          <w:sz w:val="18"/>
          <w:szCs w:val="18"/>
        </w:rPr>
        <w:fldChar w:fldCharType="end"/>
      </w:r>
    </w:p>
    <w:p w14:paraId="66566540" w14:textId="52F55D79" w:rsidR="004D490C" w:rsidRPr="004D490C" w:rsidRDefault="004D490C" w:rsidP="004D490C">
      <w:pPr>
        <w:pStyle w:val="heading10"/>
        <w:tabs>
          <w:tab w:val="num" w:pos="567"/>
        </w:tabs>
        <w:spacing w:before="0" w:line="240" w:lineRule="auto"/>
        <w:ind w:left="567" w:hanging="567"/>
        <w:rPr>
          <w:rFonts w:ascii="Times-Roman" w:hAnsi="Times-Roman" w:cs="Times-Roman"/>
          <w:sz w:val="20"/>
          <w:lang w:val="en-GB"/>
        </w:rPr>
      </w:pPr>
      <w:r w:rsidRPr="004D490C">
        <w:rPr>
          <w:rFonts w:ascii="Times-Roman" w:hAnsi="Times-Roman" w:cs="Times-Roman"/>
          <w:b w:val="0"/>
          <w:bCs/>
          <w:sz w:val="20"/>
        </w:rPr>
        <w:t>2.4</w:t>
      </w:r>
      <w:r>
        <w:rPr>
          <w:rFonts w:ascii="Times-Roman" w:hAnsi="Times-Roman" w:cs="Times-Roman"/>
          <w:sz w:val="20"/>
        </w:rPr>
        <w:t xml:space="preserve"> </w:t>
      </w:r>
      <w:r w:rsidRPr="004D490C">
        <w:rPr>
          <w:rFonts w:ascii="Times-Roman" w:hAnsi="Times-Roman" w:cs="Times-Roman"/>
          <w:sz w:val="20"/>
        </w:rPr>
        <w:t xml:space="preserve">Analysis and design </w:t>
      </w:r>
    </w:p>
    <w:p w14:paraId="1B77301A" w14:textId="42BB8801" w:rsidR="004D490C" w:rsidRDefault="004D490C" w:rsidP="004D490C">
      <w:pPr>
        <w:spacing w:after="240"/>
        <w:rPr>
          <w:rFonts w:asciiTheme="majorBidi" w:hAnsiTheme="majorBidi" w:cstheme="majorBidi"/>
        </w:rPr>
      </w:pPr>
      <w:r w:rsidRPr="00EE210A">
        <w:rPr>
          <w:rFonts w:asciiTheme="majorBidi" w:hAnsiTheme="majorBidi" w:cstheme="majorBidi"/>
        </w:rPr>
        <w:t>The researcher then defined a new column labelled “sentiment” to categorise the sentiments in the reviews based on the polarity scores “positive, negative, or neutral” using TextBlob, a Python (2 and 3) library for processing textual data. It provides a simple API for performing common natural language processing (NLP) tasks. A pre-trained sentiment classifier, this NLP library may be applied to perform complicated analyses, including lemmatisation, part-of-speech tagging, word inflection, noun phrase extraction, tokenisation, and the integration of WordNet.</w:t>
      </w:r>
    </w:p>
    <w:p w14:paraId="7C9870BC" w14:textId="5512A0B8" w:rsidR="004D490C" w:rsidRPr="004D490C" w:rsidRDefault="004D490C" w:rsidP="004D490C">
      <w:pPr>
        <w:pStyle w:val="heading20"/>
        <w:tabs>
          <w:tab w:val="num" w:pos="567"/>
        </w:tabs>
        <w:spacing w:before="0" w:line="276" w:lineRule="auto"/>
        <w:ind w:left="567" w:hanging="567"/>
        <w:rPr>
          <w:rFonts w:ascii="Times-Roman" w:hAnsi="Times-Roman" w:cs="Times-Roman"/>
          <w:i/>
          <w:iCs/>
        </w:rPr>
      </w:pPr>
      <w:r w:rsidRPr="004D490C">
        <w:rPr>
          <w:rFonts w:ascii="Times-Roman" w:hAnsi="Times-Roman" w:cs="Times-Roman"/>
          <w:b w:val="0"/>
          <w:bCs/>
          <w:i/>
          <w:iCs/>
        </w:rPr>
        <w:lastRenderedPageBreak/>
        <w:t>2.4.1</w:t>
      </w:r>
      <w:r w:rsidRPr="004D490C">
        <w:rPr>
          <w:rFonts w:ascii="Times-Roman" w:hAnsi="Times-Roman" w:cs="Times-Roman"/>
          <w:i/>
          <w:iCs/>
        </w:rPr>
        <w:t xml:space="preserve"> Data Cleaning and Exploration</w:t>
      </w:r>
    </w:p>
    <w:p w14:paraId="7F29DE38" w14:textId="35B05E9B" w:rsidR="004D490C" w:rsidRDefault="004D490C" w:rsidP="004D490C">
      <w:pPr>
        <w:tabs>
          <w:tab w:val="left" w:pos="8242"/>
        </w:tabs>
        <w:spacing w:after="240"/>
        <w:rPr>
          <w:rFonts w:asciiTheme="majorBidi" w:hAnsiTheme="majorBidi" w:cstheme="majorBidi"/>
        </w:rPr>
      </w:pPr>
      <w:r w:rsidRPr="00EE210A">
        <w:rPr>
          <w:rFonts w:asciiTheme="majorBidi" w:hAnsiTheme="majorBidi" w:cstheme="majorBidi"/>
        </w:rPr>
        <w:t xml:space="preserve">Data mining and filtering are essential in prepare data for processing. Thus, to maintain data consistency, duplicated reviews, incorrect types of data, misspelled words, and missing values were removed from the dataset. The data were imported </w:t>
      </w:r>
      <w:r w:rsidRPr="00EE210A">
        <w:rPr>
          <w:rFonts w:asciiTheme="majorBidi" w:hAnsiTheme="majorBidi"/>
          <w:b/>
          <w:bCs/>
          <w:i/>
          <w:iCs/>
          <w:noProof/>
          <w:rtl/>
        </w:rPr>
        <w:drawing>
          <wp:anchor distT="0" distB="0" distL="114300" distR="114300" simplePos="0" relativeHeight="251662336" behindDoc="0" locked="0" layoutInCell="1" allowOverlap="1" wp14:anchorId="257ECD90" wp14:editId="467FCD8A">
            <wp:simplePos x="0" y="0"/>
            <wp:positionH relativeFrom="margin">
              <wp:posOffset>3554095</wp:posOffset>
            </wp:positionH>
            <wp:positionV relativeFrom="margin">
              <wp:posOffset>74295</wp:posOffset>
            </wp:positionV>
            <wp:extent cx="3059430" cy="2726055"/>
            <wp:effectExtent l="12700" t="12700" r="13970" b="17145"/>
            <wp:wrapSquare wrapText="bothSides"/>
            <wp:docPr id="11252175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17539" name="Picture 1125217539"/>
                    <pic:cNvPicPr/>
                  </pic:nvPicPr>
                  <pic:blipFill>
                    <a:blip r:embed="rId14" cstate="print">
                      <a:extLst>
                        <a:ext uri="{28A0092B-C50C-407E-A947-70E740481C1C}">
                          <a14:useLocalDpi xmlns:a14="http://schemas.microsoft.com/office/drawing/2010/main"/>
                        </a:ext>
                      </a:extLst>
                    </a:blip>
                    <a:stretch>
                      <a:fillRect/>
                    </a:stretch>
                  </pic:blipFill>
                  <pic:spPr>
                    <a:xfrm>
                      <a:off x="0" y="0"/>
                      <a:ext cx="3059430" cy="272605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Pr="00EE210A">
        <w:rPr>
          <w:rFonts w:asciiTheme="majorBidi" w:hAnsiTheme="majorBidi" w:cstheme="majorBidi"/>
        </w:rPr>
        <w:t xml:space="preserve">. </w:t>
      </w:r>
    </w:p>
    <w:p w14:paraId="77F5CC17" w14:textId="045188CD" w:rsidR="004D490C" w:rsidRPr="004D490C" w:rsidRDefault="004D490C" w:rsidP="004D490C">
      <w:pPr>
        <w:pStyle w:val="heading20"/>
        <w:tabs>
          <w:tab w:val="num" w:pos="567"/>
        </w:tabs>
        <w:spacing w:before="0" w:line="276" w:lineRule="auto"/>
        <w:ind w:left="567" w:hanging="567"/>
        <w:rPr>
          <w:rFonts w:ascii="Times-Roman" w:hAnsi="Times-Roman" w:cs="Times-Roman"/>
          <w:b w:val="0"/>
          <w:bCs/>
          <w:i/>
          <w:iCs/>
        </w:rPr>
      </w:pPr>
      <w:r>
        <w:rPr>
          <w:rFonts w:ascii="Times-Roman" w:hAnsi="Times-Roman" w:cs="Times-Roman"/>
          <w:b w:val="0"/>
          <w:bCs/>
          <w:i/>
          <w:iCs/>
        </w:rPr>
        <w:t xml:space="preserve">2.4.2. </w:t>
      </w:r>
      <w:r w:rsidRPr="004D490C">
        <w:rPr>
          <w:rFonts w:ascii="Times-Roman" w:hAnsi="Times-Roman" w:cs="Times-Roman"/>
          <w:i/>
          <w:iCs/>
        </w:rPr>
        <w:t>Exploratory Data Analyses</w:t>
      </w:r>
    </w:p>
    <w:p w14:paraId="234F71DE" w14:textId="6F0F13B7" w:rsidR="004D490C" w:rsidRDefault="009E1C1B" w:rsidP="004D490C">
      <w:pPr>
        <w:tabs>
          <w:tab w:val="left" w:pos="8242"/>
        </w:tabs>
        <w:spacing w:after="240"/>
        <w:rPr>
          <w:rFonts w:asciiTheme="majorBidi" w:hAnsiTheme="majorBidi" w:cstheme="majorBidi"/>
        </w:rPr>
      </w:pPr>
      <w:r w:rsidRPr="00EE210A">
        <w:rPr>
          <w:rFonts w:asciiTheme="majorBidi" w:hAnsiTheme="majorBidi" w:cstheme="majorBidi"/>
          <w:noProof/>
        </w:rPr>
        <mc:AlternateContent>
          <mc:Choice Requires="wps">
            <w:drawing>
              <wp:anchor distT="0" distB="0" distL="114300" distR="114300" simplePos="0" relativeHeight="251664384" behindDoc="0" locked="0" layoutInCell="1" allowOverlap="1" wp14:anchorId="3D98B720" wp14:editId="27989DE9">
                <wp:simplePos x="0" y="0"/>
                <wp:positionH relativeFrom="column">
                  <wp:posOffset>3564158</wp:posOffset>
                </wp:positionH>
                <wp:positionV relativeFrom="paragraph">
                  <wp:posOffset>1493862</wp:posOffset>
                </wp:positionV>
                <wp:extent cx="3054985" cy="242570"/>
                <wp:effectExtent l="0" t="0" r="5715" b="0"/>
                <wp:wrapSquare wrapText="bothSides"/>
                <wp:docPr id="38047816" name="Text Box 1"/>
                <wp:cNvGraphicFramePr/>
                <a:graphic xmlns:a="http://schemas.openxmlformats.org/drawingml/2006/main">
                  <a:graphicData uri="http://schemas.microsoft.com/office/word/2010/wordprocessingShape">
                    <wps:wsp>
                      <wps:cNvSpPr txBox="1"/>
                      <wps:spPr>
                        <a:xfrm rot="10800000" flipV="1">
                          <a:off x="0" y="0"/>
                          <a:ext cx="3054985" cy="242570"/>
                        </a:xfrm>
                        <a:prstGeom prst="rect">
                          <a:avLst/>
                        </a:prstGeom>
                        <a:solidFill>
                          <a:prstClr val="white"/>
                        </a:solidFill>
                        <a:ln>
                          <a:noFill/>
                        </a:ln>
                      </wps:spPr>
                      <wps:txbx>
                        <w:txbxContent>
                          <w:p w14:paraId="5E6E9E9A" w14:textId="77777777" w:rsidR="004D490C" w:rsidRPr="004D490C" w:rsidRDefault="004D490C" w:rsidP="004D490C">
                            <w:pPr>
                              <w:pStyle w:val="Caption"/>
                              <w:rPr>
                                <w:rFonts w:asciiTheme="majorBidi" w:hAnsiTheme="majorBidi" w:cstheme="majorBidi"/>
                                <w:noProof/>
                                <w:color w:val="000000" w:themeColor="text1"/>
                                <w:lang w:val="ar-SA"/>
                              </w:rPr>
                            </w:pPr>
                            <w:r w:rsidRPr="004D490C">
                              <w:rPr>
                                <w:color w:val="000000" w:themeColor="text1"/>
                              </w:rPr>
                              <w:t>Figure 2 Rating vs Review count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8B720" id="Text Box 1" o:spid="_x0000_s1028" type="#_x0000_t202" style="position:absolute;left:0;text-align:left;margin-left:280.65pt;margin-top:117.65pt;width:240.55pt;height:19.1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" stroked="f">
                <v:textbox inset="0,0,0,0">
                  <w:txbxContent>
                    <w:p w14:paraId="5E6E9E9A" w14:textId="77777777" w:rsidR="004D490C" w:rsidRPr="004D490C" w:rsidRDefault="004D490C" w:rsidP="004D490C">
                      <w:pPr>
                        <w:pStyle w:val="Caption"/>
                        <w:rPr>
                          <w:rFonts w:asciiTheme="majorBidi" w:hAnsiTheme="majorBidi" w:cstheme="majorBidi"/>
                          <w:noProof/>
                          <w:color w:val="000000" w:themeColor="text1"/>
                          <w:lang w:val="ar-SA"/>
                        </w:rPr>
                      </w:pPr>
                      <w:r w:rsidRPr="004D490C">
                        <w:rPr>
                          <w:color w:val="000000" w:themeColor="text1"/>
                        </w:rPr>
                        <w:t>Figure 2 Rating vs Review count</w:t>
                      </w:r>
                    </w:p>
                  </w:txbxContent>
                </v:textbox>
                <w10:wrap type="square"/>
              </v:shape>
            </w:pict>
          </mc:Fallback>
        </mc:AlternateContent>
      </w:r>
      <w:r w:rsidR="004D490C" w:rsidRPr="00EE210A">
        <w:rPr>
          <w:rFonts w:asciiTheme="majorBidi" w:hAnsiTheme="majorBidi" w:cstheme="majorBidi"/>
        </w:rPr>
        <w:t xml:space="preserve">An in-depth understanding of the data and variables was required to determine whether insights could be generated. Hence, an exploratory data analysis (EDA) was applied to investigate the dataset. In this stage, relationships between variables, significant characteristics, </w:t>
      </w:r>
      <w:r w:rsidR="00F24290" w:rsidRPr="00EE210A">
        <w:rPr>
          <w:rFonts w:asciiTheme="majorBidi" w:hAnsiTheme="majorBidi" w:cstheme="majorBidi"/>
        </w:rPr>
        <w:t>correlations</w:t>
      </w:r>
      <w:r w:rsidR="004D490C" w:rsidRPr="00EE210A">
        <w:rPr>
          <w:rFonts w:asciiTheme="majorBidi" w:hAnsiTheme="majorBidi" w:cstheme="majorBidi"/>
        </w:rPr>
        <w:t xml:space="preserve"> in data, trends, and the distribution of data were identified. In this study, Python’s Matplotlib and Seaborn libraries were used to develop graphs and visualise trends and connections in the data. In addition, key insights were explored by conducting several analyses, including univariate, bivariate, and multivariate analyses. </w:t>
      </w:r>
    </w:p>
    <w:p w14:paraId="3D3376D0" w14:textId="3CEEC7A1" w:rsidR="004D490C" w:rsidRPr="004D490C" w:rsidRDefault="004D490C" w:rsidP="004D490C">
      <w:pPr>
        <w:tabs>
          <w:tab w:val="left" w:pos="8242"/>
        </w:tabs>
        <w:spacing w:after="240"/>
        <w:rPr>
          <w:rFonts w:asciiTheme="majorBidi" w:hAnsiTheme="majorBidi"/>
          <w:color w:val="000000" w:themeColor="text1"/>
        </w:rPr>
      </w:pPr>
      <w:r w:rsidRPr="00EE210A">
        <w:rPr>
          <w:rFonts w:asciiTheme="majorBidi" w:hAnsiTheme="majorBidi"/>
          <w:b/>
          <w:bCs/>
          <w:i/>
          <w:iCs/>
          <w:color w:val="000000" w:themeColor="text1"/>
        </w:rPr>
        <w:t>Univariate analyses</w:t>
      </w:r>
      <w:r w:rsidRPr="00EE210A">
        <w:rPr>
          <w:rFonts w:asciiTheme="majorBidi" w:hAnsiTheme="majorBidi"/>
          <w:color w:val="000000" w:themeColor="text1"/>
        </w:rPr>
        <w:t xml:space="preserve"> were used to compare ratings and review counts. Five-star ratings appeared in more than half of the reviews, and four-star ratings appeared in most reviews. In contrast, one-star reviews were rare see figure 2. Moreover, the data distribution showed that most of the reviewers were aged between 30 and 40 years. Boxplots are used to show the locations and spreads of variables and reveal symmetry, skewness, and outliers in data. In this study, a boxplot was created to identify outliers in the age and positive feedback count see figure 3, showing that the range of values ranged between 18 and 99 and that the median value was 41. Regarding positive feedback, the minimum value was 0, the maximum was 122, and the median value was 1. Because the data points were continuous, and the range of data was normal and reasonable, no outliners were found, even though some data points had extremely high values.</w:t>
      </w:r>
    </w:p>
    <w:p w14:paraId="433794DA" w14:textId="5B245A20" w:rsidR="004D490C" w:rsidRDefault="009E1C1B" w:rsidP="004D490C">
      <w:pPr>
        <w:pStyle w:val="Heading3"/>
        <w:spacing w:before="240"/>
        <w:rPr>
          <w:rFonts w:asciiTheme="majorBidi" w:hAnsiTheme="majorBidi"/>
          <w:bCs/>
          <w:i w:val="0"/>
          <w:iCs/>
          <w:color w:val="000000" w:themeColor="text1"/>
        </w:rPr>
      </w:pPr>
      <w:r w:rsidRPr="00EE210A">
        <w:rPr>
          <w:rFonts w:asciiTheme="majorBidi" w:hAnsiTheme="majorBidi" w:cstheme="majorBidi"/>
          <w:noProof/>
        </w:rPr>
        <mc:AlternateContent>
          <mc:Choice Requires="wps">
            <w:drawing>
              <wp:anchor distT="0" distB="0" distL="114300" distR="114300" simplePos="0" relativeHeight="251668480" behindDoc="0" locked="0" layoutInCell="1" allowOverlap="1" wp14:anchorId="141F73E7" wp14:editId="1EF33483">
                <wp:simplePos x="0" y="0"/>
                <wp:positionH relativeFrom="column">
                  <wp:posOffset>3482975</wp:posOffset>
                </wp:positionH>
                <wp:positionV relativeFrom="paragraph">
                  <wp:posOffset>561704</wp:posOffset>
                </wp:positionV>
                <wp:extent cx="3102610" cy="635"/>
                <wp:effectExtent l="0" t="0" r="0" b="12065"/>
                <wp:wrapSquare wrapText="bothSides"/>
                <wp:docPr id="1647786646" name="Text Box 1"/>
                <wp:cNvGraphicFramePr/>
                <a:graphic xmlns:a="http://schemas.openxmlformats.org/drawingml/2006/main">
                  <a:graphicData uri="http://schemas.microsoft.com/office/word/2010/wordprocessingShape">
                    <wps:wsp>
                      <wps:cNvSpPr txBox="1"/>
                      <wps:spPr>
                        <a:xfrm>
                          <a:off x="0" y="0"/>
                          <a:ext cx="3102610" cy="635"/>
                        </a:xfrm>
                        <a:prstGeom prst="rect">
                          <a:avLst/>
                        </a:prstGeom>
                        <a:solidFill>
                          <a:prstClr val="white"/>
                        </a:solidFill>
                        <a:ln>
                          <a:noFill/>
                        </a:ln>
                      </wps:spPr>
                      <wps:txbx>
                        <w:txbxContent>
                          <w:p w14:paraId="1DB3C49C" w14:textId="77777777" w:rsidR="004D490C" w:rsidRPr="004D490C" w:rsidRDefault="004D490C" w:rsidP="004D490C">
                            <w:pPr>
                              <w:pStyle w:val="Caption"/>
                              <w:rPr>
                                <w:rFonts w:asciiTheme="majorBidi" w:hAnsiTheme="majorBidi" w:cstheme="majorBidi"/>
                                <w:noProof/>
                                <w:color w:val="000000" w:themeColor="text1"/>
                                <w:lang w:val="en-US"/>
                              </w:rPr>
                            </w:pPr>
                            <w:r w:rsidRPr="004D490C">
                              <w:rPr>
                                <w:color w:val="000000" w:themeColor="text1"/>
                              </w:rPr>
                              <w:t>Figure 3 Outlier analysis for Age and Positive Feedback Count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1F73E7" id="_x0000_s1029" type="#_x0000_t202" style="position:absolute;left:0;text-align:left;margin-left:274.25pt;margin-top:44.25pt;width:244.3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" stroked="f">
                <v:textbox style="mso-fit-shape-to-text:t" inset="0,0,0,0">
                  <w:txbxContent>
                    <w:p w14:paraId="1DB3C49C" w14:textId="77777777" w:rsidR="004D490C" w:rsidRPr="004D490C" w:rsidRDefault="004D490C" w:rsidP="004D490C">
                      <w:pPr>
                        <w:pStyle w:val="Caption"/>
                        <w:rPr>
                          <w:rFonts w:asciiTheme="majorBidi" w:hAnsiTheme="majorBidi" w:cstheme="majorBidi"/>
                          <w:noProof/>
                          <w:color w:val="000000" w:themeColor="text1"/>
                          <w:lang w:val="en-US"/>
                        </w:rPr>
                      </w:pPr>
                      <w:r w:rsidRPr="004D490C">
                        <w:rPr>
                          <w:color w:val="000000" w:themeColor="text1"/>
                        </w:rPr>
                        <w:t>Figure 3 Outlier analysis for Age and Positive Feedback Count</w:t>
                      </w:r>
                    </w:p>
                  </w:txbxContent>
                </v:textbox>
                <w10:wrap type="square"/>
              </v:shape>
            </w:pict>
          </mc:Fallback>
        </mc:AlternateContent>
      </w:r>
      <w:r w:rsidR="004D490C" w:rsidRPr="00EE210A">
        <w:rPr>
          <w:rFonts w:asciiTheme="majorBidi" w:hAnsiTheme="majorBidi"/>
          <w:b/>
          <w:bCs/>
          <w:iCs/>
        </w:rPr>
        <w:t>Bivariate analyses</w:t>
      </w:r>
      <w:r w:rsidR="004D490C" w:rsidRPr="00EE210A">
        <w:rPr>
          <w:rFonts w:asciiTheme="majorBidi" w:hAnsiTheme="majorBidi"/>
          <w:b/>
          <w:bCs/>
          <w:iCs/>
          <w:color w:val="000000" w:themeColor="text1"/>
        </w:rPr>
        <w:t xml:space="preserve"> </w:t>
      </w:r>
      <w:r w:rsidR="004D490C" w:rsidRPr="004D490C">
        <w:rPr>
          <w:rFonts w:asciiTheme="majorBidi" w:hAnsiTheme="majorBidi"/>
          <w:bCs/>
          <w:i w:val="0"/>
          <w:iCs/>
          <w:color w:val="000000" w:themeColor="text1"/>
        </w:rPr>
        <w:t>were used to study the relationship between two predictors. A kernel density estimate (KDE) plot was used to visualise the rates of the variable “recommended” by a reviewer. According to hue, the maximum density was 2.5 in five rated reviews that indicated recommendations by the reviewers. However, among the non-recommending reviews, comments showing rates of 2 and 3 were the most common. These results indicated that products with higher ratings were likelier to be recommended by reviewers. In addition, the average positive feedback counts were examined in each rate category. As shown in Figure 4, the counts ranged between 2.4 and 3.5, and no large variations were found.</w:t>
      </w:r>
    </w:p>
    <w:p w14:paraId="442033EC" w14:textId="579F3A46" w:rsidR="004D490C" w:rsidRPr="004D490C" w:rsidRDefault="004D490C" w:rsidP="004D490C">
      <w:pPr>
        <w:rPr>
          <w:rFonts w:ascii="Times-Roman" w:hAnsi="Times-Roman"/>
          <w:lang w:val="en-GB"/>
        </w:rPr>
      </w:pPr>
    </w:p>
    <w:p w14:paraId="52E8A423" w14:textId="57B11639" w:rsidR="009E1C1B" w:rsidRDefault="004D490C" w:rsidP="004D490C">
      <w:pPr>
        <w:pStyle w:val="Heading3"/>
        <w:rPr>
          <w:rFonts w:asciiTheme="majorBidi" w:hAnsiTheme="majorBidi"/>
          <w:i w:val="0"/>
          <w:iCs/>
          <w:color w:val="000000" w:themeColor="text1"/>
        </w:rPr>
      </w:pPr>
      <w:r w:rsidRPr="00EE210A">
        <w:rPr>
          <w:rFonts w:asciiTheme="majorBidi" w:hAnsiTheme="majorBidi"/>
          <w:b/>
          <w:bCs/>
          <w:iCs/>
          <w:color w:val="000000" w:themeColor="text1"/>
        </w:rPr>
        <w:t>Multivariate analyses</w:t>
      </w:r>
      <w:r w:rsidRPr="00EE210A">
        <w:rPr>
          <w:rFonts w:asciiTheme="majorBidi" w:hAnsiTheme="majorBidi"/>
          <w:color w:val="000000" w:themeColor="text1"/>
        </w:rPr>
        <w:t xml:space="preserve"> </w:t>
      </w:r>
      <w:r w:rsidRPr="004D490C">
        <w:rPr>
          <w:rFonts w:asciiTheme="majorBidi" w:hAnsiTheme="majorBidi"/>
          <w:i w:val="0"/>
          <w:iCs/>
          <w:color w:val="000000" w:themeColor="text1"/>
        </w:rPr>
        <w:t>were applied to examine the relationships among several variables. First, the relationship between age and the rate of products was analysed. The results showed that all age groups were consistent and had the same pattern. Five-star ratings were found in most reviews, and one-</w:t>
      </w:r>
    </w:p>
    <w:p w14:paraId="57F2DEE2" w14:textId="75133F02" w:rsidR="009E1C1B" w:rsidRDefault="009E1C1B" w:rsidP="004D490C">
      <w:pPr>
        <w:pStyle w:val="Heading3"/>
        <w:rPr>
          <w:rFonts w:asciiTheme="majorBidi" w:hAnsiTheme="majorBidi"/>
          <w:i w:val="0"/>
          <w:iCs/>
          <w:color w:val="000000" w:themeColor="text1"/>
        </w:rPr>
      </w:pPr>
    </w:p>
    <w:p w14:paraId="2BC31442" w14:textId="15458565" w:rsidR="009E1C1B" w:rsidRDefault="009E1C1B" w:rsidP="004D490C">
      <w:pPr>
        <w:pStyle w:val="Heading3"/>
        <w:rPr>
          <w:rFonts w:asciiTheme="majorBidi" w:hAnsiTheme="majorBidi"/>
          <w:i w:val="0"/>
          <w:iCs/>
          <w:color w:val="000000" w:themeColor="text1"/>
        </w:rPr>
      </w:pPr>
    </w:p>
    <w:p w14:paraId="6C3CFD6C" w14:textId="45CC78ED" w:rsidR="004D490C" w:rsidRPr="009E1C1B" w:rsidRDefault="004D490C" w:rsidP="009E1C1B">
      <w:pPr>
        <w:pStyle w:val="Heading3"/>
        <w:rPr>
          <w:rFonts w:asciiTheme="majorBidi" w:hAnsiTheme="majorBidi"/>
          <w:i w:val="0"/>
          <w:iCs/>
          <w:color w:val="000000" w:themeColor="text1"/>
        </w:rPr>
      </w:pPr>
      <w:r w:rsidRPr="004D490C">
        <w:rPr>
          <w:rFonts w:asciiTheme="majorBidi" w:hAnsiTheme="majorBidi"/>
          <w:i w:val="0"/>
          <w:iCs/>
          <w:color w:val="000000" w:themeColor="text1"/>
        </w:rPr>
        <w:t xml:space="preserve">star ratings were the lowest. Based on these results, the age factor was omitted from the sentiment analysis. Next, the </w:t>
      </w:r>
      <w:r w:rsidRPr="00EE210A">
        <w:rPr>
          <w:rFonts w:asciiTheme="majorBidi" w:hAnsiTheme="majorBidi" w:cstheme="majorBidi"/>
          <w:noProof/>
          <w:color w:val="000000" w:themeColor="text1"/>
          <w:rtl/>
          <w:lang w:val="ar-SA"/>
        </w:rPr>
        <w:drawing>
          <wp:anchor distT="0" distB="0" distL="114300" distR="114300" simplePos="0" relativeHeight="251666432" behindDoc="0" locked="0" layoutInCell="1" allowOverlap="1" wp14:anchorId="5DE31F10" wp14:editId="64511FEE">
            <wp:simplePos x="0" y="0"/>
            <wp:positionH relativeFrom="margin">
              <wp:posOffset>3508847</wp:posOffset>
            </wp:positionH>
            <wp:positionV relativeFrom="margin">
              <wp:posOffset>3330944</wp:posOffset>
            </wp:positionV>
            <wp:extent cx="3095625" cy="2792730"/>
            <wp:effectExtent l="12700" t="12700" r="15875" b="13970"/>
            <wp:wrapSquare wrapText="bothSides"/>
            <wp:docPr id="17759880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88093" name="Picture 1775988093"/>
                    <pic:cNvPicPr/>
                  </pic:nvPicPr>
                  <pic:blipFill>
                    <a:blip r:embed="rId15" cstate="print">
                      <a:extLst>
                        <a:ext uri="{28A0092B-C50C-407E-A947-70E740481C1C}">
                          <a14:useLocalDpi xmlns:a14="http://schemas.microsoft.com/office/drawing/2010/main"/>
                        </a:ext>
                      </a:extLst>
                    </a:blip>
                    <a:stretch>
                      <a:fillRect/>
                    </a:stretch>
                  </pic:blipFill>
                  <pic:spPr>
                    <a:xfrm>
                      <a:off x="0" y="0"/>
                      <a:ext cx="3095625" cy="279273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Pr="004D490C">
        <w:rPr>
          <w:rFonts w:asciiTheme="majorBidi" w:hAnsiTheme="majorBidi"/>
          <w:i w:val="0"/>
          <w:iCs/>
          <w:color w:val="000000" w:themeColor="text1"/>
        </w:rPr>
        <w:t>relationships among division, department, and class were analysed. Similarly, the results showed that in each division, department, and class, most ratings were five-star and rarely one-star. Hence, these variables showed the same trend and</w:t>
      </w:r>
      <w:r w:rsidRPr="00EE210A">
        <w:rPr>
          <w:rFonts w:asciiTheme="majorBidi" w:hAnsiTheme="majorBidi"/>
          <w:color w:val="000000" w:themeColor="text1"/>
        </w:rPr>
        <w:t xml:space="preserve"> </w:t>
      </w:r>
      <w:r w:rsidRPr="004D490C">
        <w:rPr>
          <w:rFonts w:asciiTheme="majorBidi" w:hAnsiTheme="majorBidi"/>
          <w:i w:val="0"/>
          <w:iCs/>
          <w:color w:val="000000" w:themeColor="text1"/>
        </w:rPr>
        <w:t>might not have affected the predicted model. However, the ratings were strongly correlated with the recommended IND. Based on these results, the sentiment analysis was limited to the columns of the review texts.</w:t>
      </w:r>
    </w:p>
    <w:p w14:paraId="387247DE" w14:textId="4DE85C92" w:rsidR="004D490C" w:rsidRDefault="004D490C" w:rsidP="004D490C">
      <w:pPr>
        <w:pStyle w:val="heading10"/>
        <w:tabs>
          <w:tab w:val="num" w:pos="567"/>
        </w:tabs>
        <w:bidi/>
        <w:spacing w:before="0" w:line="240" w:lineRule="auto"/>
        <w:ind w:left="567" w:hanging="567"/>
        <w:rPr>
          <w:rFonts w:ascii="Times-Roman" w:hAnsi="Times-Roman" w:cs="Times-Roman"/>
          <w:b w:val="0"/>
          <w:bCs/>
          <w:sz w:val="20"/>
          <w:rtl/>
        </w:rPr>
      </w:pPr>
      <w:r>
        <w:rPr>
          <w:rFonts w:ascii="Times-Roman" w:hAnsi="Times-Roman" w:cs="Times-Roman" w:hint="cs"/>
          <w:b w:val="0"/>
          <w:bCs/>
          <w:noProof/>
          <w:sz w:val="20"/>
          <w:rtl/>
          <w:lang w:val="ar-SA"/>
        </w:rPr>
        <w:lastRenderedPageBreak/>
        <w:drawing>
          <wp:inline distT="0" distB="0" distL="0" distR="0" wp14:anchorId="663420F5" wp14:editId="7EFD3AB1">
            <wp:extent cx="3200400" cy="2133600"/>
            <wp:effectExtent l="12700" t="12700" r="12700" b="12700"/>
            <wp:docPr id="1235688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88394" name="Picture 1235688394"/>
                    <pic:cNvPicPr/>
                  </pic:nvPicPr>
                  <pic:blipFill>
                    <a:blip r:embed="rId16" cstate="print">
                      <a:extLst>
                        <a:ext uri="{28A0092B-C50C-407E-A947-70E740481C1C}">
                          <a14:useLocalDpi xmlns:a14="http://schemas.microsoft.com/office/drawing/2010/main"/>
                        </a:ext>
                      </a:extLst>
                    </a:blip>
                    <a:stretch>
                      <a:fillRect/>
                    </a:stretch>
                  </pic:blipFill>
                  <pic:spPr>
                    <a:xfrm>
                      <a:off x="0" y="0"/>
                      <a:ext cx="3200400" cy="2133600"/>
                    </a:xfrm>
                    <a:prstGeom prst="rect">
                      <a:avLst/>
                    </a:prstGeom>
                    <a:ln w="12700">
                      <a:solidFill>
                        <a:schemeClr val="tx1"/>
                      </a:solidFill>
                    </a:ln>
                  </pic:spPr>
                </pic:pic>
              </a:graphicData>
            </a:graphic>
          </wp:inline>
        </w:drawing>
      </w:r>
    </w:p>
    <w:p w14:paraId="3877423C" w14:textId="40C9E635" w:rsidR="004D490C" w:rsidRPr="004D490C" w:rsidRDefault="004D490C" w:rsidP="004D490C">
      <w:pPr>
        <w:pStyle w:val="Caption"/>
        <w:rPr>
          <w:color w:val="000000" w:themeColor="text1"/>
        </w:rPr>
      </w:pPr>
      <w:r w:rsidRPr="004D490C">
        <w:rPr>
          <w:color w:val="000000" w:themeColor="text1"/>
        </w:rPr>
        <w:t>Figure 4</w:t>
      </w:r>
      <w:r>
        <w:rPr>
          <w:color w:val="000000" w:themeColor="text1"/>
        </w:rPr>
        <w:t xml:space="preserve"> </w:t>
      </w:r>
      <w:r w:rsidRPr="004D490C">
        <w:rPr>
          <w:color w:val="000000" w:themeColor="text1"/>
        </w:rPr>
        <w:t xml:space="preserve"> KDE plot for Rating</w:t>
      </w:r>
    </w:p>
    <w:p w14:paraId="6B7003E4" w14:textId="437346FD" w:rsidR="004D490C" w:rsidRPr="004D490C" w:rsidRDefault="004D490C" w:rsidP="004D490C">
      <w:pPr>
        <w:pStyle w:val="heading10"/>
        <w:tabs>
          <w:tab w:val="num" w:pos="567"/>
        </w:tabs>
        <w:spacing w:before="0" w:line="240" w:lineRule="auto"/>
        <w:ind w:left="567" w:hanging="567"/>
        <w:rPr>
          <w:rFonts w:ascii="Times-Roman" w:hAnsi="Times-Roman" w:cs="Times-Roman"/>
          <w:b w:val="0"/>
          <w:bCs/>
          <w:sz w:val="20"/>
        </w:rPr>
      </w:pPr>
      <w:r>
        <w:rPr>
          <w:rFonts w:ascii="Times-Roman" w:hAnsi="Times-Roman" w:cs="Times-Roman"/>
          <w:b w:val="0"/>
          <w:bCs/>
          <w:sz w:val="20"/>
        </w:rPr>
        <w:t>2</w:t>
      </w:r>
      <w:r w:rsidRPr="004D490C">
        <w:rPr>
          <w:rFonts w:ascii="Times-Roman" w:hAnsi="Times-Roman" w:cs="Times-Roman"/>
          <w:b w:val="0"/>
          <w:bCs/>
          <w:sz w:val="20"/>
        </w:rPr>
        <w:t>.</w:t>
      </w:r>
      <w:r>
        <w:rPr>
          <w:rFonts w:ascii="Times-Roman" w:hAnsi="Times-Roman" w:cs="Times-Roman"/>
          <w:b w:val="0"/>
          <w:bCs/>
          <w:sz w:val="20"/>
        </w:rPr>
        <w:t>5</w:t>
      </w:r>
      <w:r w:rsidRPr="004D490C">
        <w:rPr>
          <w:rFonts w:ascii="Times-Roman" w:hAnsi="Times-Roman" w:cs="Times-Roman"/>
          <w:b w:val="0"/>
          <w:bCs/>
          <w:sz w:val="20"/>
        </w:rPr>
        <w:t xml:space="preserve"> </w:t>
      </w:r>
      <w:r w:rsidRPr="004D490C">
        <w:rPr>
          <w:rFonts w:ascii="Times-Roman" w:hAnsi="Times-Roman" w:cs="Times-Roman"/>
          <w:sz w:val="20"/>
        </w:rPr>
        <w:t>Text Preprocessing</w:t>
      </w:r>
      <w:r w:rsidRPr="004D490C">
        <w:rPr>
          <w:rFonts w:ascii="Times-Roman" w:hAnsi="Times-Roman" w:cs="Times-Roman"/>
          <w:b w:val="0"/>
          <w:bCs/>
          <w:sz w:val="20"/>
        </w:rPr>
        <w:t xml:space="preserve"> </w:t>
      </w:r>
    </w:p>
    <w:p w14:paraId="71EB7F0C" w14:textId="5A466EC4" w:rsidR="004D490C" w:rsidRPr="004D490C" w:rsidRDefault="004D490C" w:rsidP="004D490C">
      <w:pPr>
        <w:autoSpaceDE w:val="0"/>
        <w:autoSpaceDN w:val="0"/>
        <w:adjustRightInd w:val="0"/>
        <w:spacing w:after="240"/>
        <w:rPr>
          <w:rFonts w:asciiTheme="majorBidi" w:hAnsiTheme="majorBidi" w:cstheme="majorBidi"/>
        </w:rPr>
      </w:pPr>
      <w:r w:rsidRPr="00EE210A">
        <w:rPr>
          <w:rFonts w:asciiTheme="majorBidi" w:hAnsiTheme="majorBidi" w:cstheme="majorBidi"/>
          <w:color w:val="000000" w:themeColor="text1"/>
        </w:rPr>
        <w:t xml:space="preserve">To process data on machine learning (ML), the reviews on the website were converted to a readable format using NLP techniques to improve ML model performance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{"citationItems":[{"id":"ITEM-1","itemData":{"DOI":"10.18178/ijmlc.2021.11.2.1021","abstract":"At this current digital era, business platforms have been drastically shifted toward online stores on internet. With the internet-based platform, customers can order goods easily using their smart phones and get delivery at their place without going to the shopping mall. However, the drawback of this business platform is that customers do not really know about the quality of the products they ordered. Therefore, such platform service often provides the review section to let previous customers leave a review about the received product. The reviews are a good source to analyze customer's satisfaction. Business owners can assess review trend as either positive or negative based on a feedback score that customers had given, but it takes too much time for human to analyze this data. In this research, we develop computational models using machine learning techniques to classify product reviews as positive or negative based on the sentiment analysis. In our experiments, we use the book review data from amazon.com to develop the models. For a machine learning based strategy, the data had been transformed with the bag of word technique before developing models using logistic regression, naïve bayes, support vector machine, and neural network algorithms. For a deep learning strategy, the word embedding is a technique that we used to transform data before applying the long short-term memory and gated recurrent unit techniques. On comparing performance of machine learning against deep learning models, we compare results from the two methods with both the preprocessed dataset and the non-preprocessed dataset. The result is that the bag of words with neural network outperforms other techniques on both non-preprocess and preprocess datasets.","author":[{"dropping-particle":"","family":"","given":"","non-dropping-particle":"","parse-names":false,"suffix":""},{"dropping-particle":"","family":"Poomka","given":"Pumrapee","non-dropping-particle":"","parse-names":false,"suffix":""},{"dropping-particle":"","family":"Kerdprasop","given":"Nittaya","non-dropping-particle":"","parse-names":false,"suffix":""},{"dropping-particle":"","family":"Kerdprasop","given":"Kittisak","non-dropping-particle":"","parse-names":false,"suffix":""}],"container-title":"International Journal of Machine Learning and Computing","id":"ITEM-1","issue":"2","issued":{"date-parts":[["2021"]]},"page":"103-109","title":"Machine Learning Versus Deep Learning Performances on the Sentiment Analysis of Product Reviews","type":"article-journal","volume":"11"},"uris":["http://www.mendeley.com/documents/?uuid=a980ad9e-7a20-4251-86b8-6cb66b3c3cda"]}],"mendeley":{"formattedCitation":"[14]","plainTextFormattedCitation":"[14]","previouslyFormattedCitation":"[14]"},"properties":{"noteIndex":0},"schema":"https://github.com/citation-style-language/schema/raw/master/csl-citation.json"}</w:instrText>
      </w:r>
      <w:r>
        <w:rPr>
          <w:rFonts w:asciiTheme="majorBidi" w:hAnsiTheme="majorBidi" w:cstheme="majorBidi"/>
          <w:color w:val="000000" w:themeColor="text1"/>
        </w:rPr>
        <w:fldChar w:fldCharType="separate"/>
      </w:r>
      <w:r w:rsidRPr="00EE210A">
        <w:rPr>
          <w:rFonts w:asciiTheme="majorBidi" w:hAnsiTheme="majorBidi" w:cstheme="majorBidi"/>
          <w:noProof/>
          <w:color w:val="000000" w:themeColor="text1"/>
        </w:rPr>
        <w:t>[14]</w:t>
      </w:r>
      <w:r>
        <w:rPr>
          <w:rFonts w:asciiTheme="majorBidi" w:hAnsiTheme="majorBidi" w:cstheme="majorBidi"/>
          <w:color w:val="000000" w:themeColor="text1"/>
        </w:rPr>
        <w:fldChar w:fldCharType="end"/>
      </w:r>
      <w:r>
        <w:t>.</w:t>
      </w:r>
      <w:r w:rsidRPr="00EE210A">
        <w:rPr>
          <w:rFonts w:asciiTheme="majorBidi" w:hAnsiTheme="majorBidi" w:cstheme="majorBidi"/>
          <w:color w:val="FF0000"/>
        </w:rPr>
        <w:t xml:space="preserve"> </w:t>
      </w:r>
      <w:r w:rsidRPr="00EE210A">
        <w:rPr>
          <w:rFonts w:asciiTheme="majorBidi" w:hAnsiTheme="majorBidi" w:cstheme="majorBidi"/>
        </w:rPr>
        <w:t xml:space="preserve">The text was passed through several steps. The first step was normalisation, in which all words were changed to lower-case so that words in uppercase would not be differently by NLP. White spaces and numbers were deleted from the texts, followed by handling contractions in customers’ comments that contained shortened words or abbreviations. The texts were then split into tokens of words, phrases, and paragraphs, which is known as tokenisation </w:t>
      </w:r>
      <w:r>
        <w:rPr>
          <w:rFonts w:asciiTheme="majorBidi" w:hAnsiTheme="majorBidi" w:cstheme="majorBidi"/>
        </w:rPr>
        <w:fldChar w:fldCharType="begin" w:fldLock="1"/>
      </w:r>
      <w:r>
        <w:rPr>
          <w:rFonts w:asciiTheme="majorBidi" w:hAnsiTheme="majorBidi" w:cstheme="majorBidi"/>
        </w:rPr>
        <w:instrText>ADDIN CSL_CITATION {"citationItems":[{"id":"ITEM-1","itemData":{"DOI":"10.1109/IC3A48958.2020.233300","ISBN":"9781728154329","abstract":"This paper represents a comparison between two machine learning approaches for analyzing the sentiment of the customers' reviews on Amazon products. Eventually, reviews of a product help the customers to understand the product quality. Incorporating multiple product review factors, including product quality, content, time of the review related to product durability, and historically older positive customer reviews will affect product rankings accordingly. Conversely, the manual approach on a large scale comment is time-consuming leading to an inefficient and unproductive way. In this era of artificial intelligence, machine learning is the most convenient way to train the neural network. So it would be much easier to go through thousands of comments if a model were adopted to polarize those reviews and learn from them. In this research work, firstly, the sentiment of the consumer has been analyzed by the Naive Bayes classifier. Meanwhile, the support vector machine(SVM) has classified the sentiments of the users in binary categories. Hence, the data has been passed through the network model after the preprocessing method named term frequency(TF) and inverse document frequency(IDF) lead to evaluate the feature. To sum up, the goal of this research is to find comparatively better machine learning approaches among SVM and Naive Bayes classifier based on statistical measurement.","author":[{"dropping-particle":"","family":"Dey","given":"Sanjay","non-dropping-particle":"","parse-names":false,"suffix":""},{"dropping-particle":"","family":"Wasif","given":"Sarhan","non-dropping-particle":"","parse-names":false,"suffix":""},{"dropping-particle":"","family":"Tonmoy","given":"Dhiman Sikder","non-dropping-particle":"","parse-names":false,"suffix":""},{"dropping-particle":"","family":"Sultana","given":"Subrina","non-dropping-particle":"","parse-names":false,"suffix":""},{"dropping-particle":"","family":"Sarkar","given":"Jayjeet","non-dropping-particle":"","parse-names":false,"suffix":""},{"dropping-particle":"","family":"Dey","given":"Monisha","non-dropping-particle":"","parse-names":false,"suffix":""}],"container-title":"2020 International Conference on Contemporary Computing and Applications, IC3A 2020","id":"ITEM-1","issue":"February","issued":{"date-parts":[["2020"]]},"page":"217-220","title":"A Comparative Study of Support Vector Machine and Naive Bayes Classifier for Sentiment Analysis on Amazon Product Reviews","type":"article-journal"},"uris":["http://www.mendeley.com/documents/?uuid=26e3b511-1afd-4e22-967e-8f1e68e6b1ab"]}],"mendeley":{"formattedCitation":"[15]","plainTextFormattedCitation":"[15]","previouslyFormattedCitation":"[15]"},"properties":{"noteIndex":0},"schema":"https://github.com/citation-style-language/schema/raw/master/csl-citation.json"}</w:instrText>
      </w:r>
      <w:r>
        <w:rPr>
          <w:rFonts w:asciiTheme="majorBidi" w:hAnsiTheme="majorBidi" w:cstheme="majorBidi"/>
        </w:rPr>
        <w:fldChar w:fldCharType="separate"/>
      </w:r>
      <w:r w:rsidRPr="00EE210A">
        <w:rPr>
          <w:rFonts w:asciiTheme="majorBidi" w:hAnsiTheme="majorBidi" w:cstheme="majorBidi"/>
          <w:noProof/>
        </w:rPr>
        <w:t>[15]</w:t>
      </w:r>
      <w:r>
        <w:rPr>
          <w:rFonts w:asciiTheme="majorBidi" w:hAnsiTheme="majorBidi" w:cstheme="majorBidi"/>
        </w:rPr>
        <w:fldChar w:fldCharType="end"/>
      </w:r>
      <w:r>
        <w:rPr>
          <w:rFonts w:asciiTheme="majorBidi" w:hAnsiTheme="majorBidi" w:cstheme="majorBidi"/>
        </w:rPr>
        <w:t>.</w:t>
      </w:r>
      <w:r w:rsidRPr="00EE210A">
        <w:rPr>
          <w:rFonts w:asciiTheme="majorBidi" w:hAnsiTheme="majorBidi" w:cstheme="majorBidi"/>
        </w:rPr>
        <w:t xml:space="preserve"> In this study, the texts were robustly tokenised using the algorithm in the Natural Language Toolkit (NLTK), which is a platform used to build Python programmes that work with human language data for application in statistical NLP. Additionally, punctuation was removed to ensure that the word tokens were weighted equally. Stopwords were then removed from the text, which included pronouns, articles, and prepositions. These words have almost no expressive implications</w:t>
      </w:r>
      <w:r>
        <w:rPr>
          <w:rFonts w:asciiTheme="majorBidi" w:hAnsiTheme="majorBidi" w:cstheme="majorBidi"/>
        </w:rPr>
        <w:fldChar w:fldCharType="begin" w:fldLock="1"/>
      </w:r>
      <w:r>
        <w:rPr>
          <w:rFonts w:asciiTheme="majorBidi" w:hAnsiTheme="majorBidi" w:cstheme="majorBidi"/>
        </w:rPr>
        <w:instrText>ADDIN CSL_CITATION {"citationItems":[{"id":"ITEM-1","itemData":{"DOI":"10.1109/ACIT50332.2020.9300098","ISBN":"9781728188553","abstract":"In the last few years use of social networking sites has increased tremendously. People use social media platforms to share their views on almost all subjects. These views are in various forms like, blogs, tweets, Facebook posts, online discussion boards, Instagram posts, etc. Sentiment analysis deals with the process of computationally defining and classifying the views expressed in the comment, post or document. Typically, the aim of sentiment analysis is to find out the customer's attitude towards a product or service. Customers' feedback is vital for businesses, and social media being a powerful platform, can be used to improve and enhance business opportunities if the feedback on social media can be analyzed timely. Therefore, the focus of this paper is to analyze the customer reviews about various restaurants across Karachi - one of the biggest cities of Pakistan. For this research, customer reviews are collected from a very popular Facebook community- the SWOT'S guide to Karachi's restaurants. The contribution of this research is twofold. First, it performs sentiment analysis and classifies each comment as positive, negative. Second, by using text categorization techniques, comments are automatically classified according to feedback about food taste, ambiance, service, and value for money. A manually annotated dataset of around 4000 records was used for training and testing. Several algorithms were used for classification, including Naive Bayes Classifier, Logistic Regression, Support Vector Machine (SVM), and Random Forest. The performance comparison of these algorithms is presented. The best results, that is 95% accuracy, were achieved by using a random forest algorithm.","author":[{"dropping-particle":"","family":"Zahoor","given":"Kanwal","non-dropping-particle":"","parse-names":false,"suffix":""},{"dropping-particle":"","family":"Bawany","given":"Narmeen Zakaria","non-dropping-particle":"","parse-names":false,"suffix":""},{"dropping-particle":"","family":"Hamid","given":"Soomaiya","non-dropping-particle":"","parse-names":false,"suffix":""}],"container-title":"Proceedings - 2020 21st International Arab Conference on Information Technology, ACIT 2020","id":"ITEM-1","issue":"November","issued":{"date-parts":[["2020"]]},"title":"Sentiment analysis and classification of restaurant reviews using machine learning","type":"article-journal"},"uris":["http://www.mendeley.com/documents/?uuid=0e533890-1304-4097-81e0-9bdbbc486d4d"]}],"mendeley":{"formattedCitation":"[16]","plainTextFormattedCitation":"[16]","previouslyFormattedCitation":"[16]"},"properties":{"noteIndex":0},"schema":"https://github.com/citation-style-language/schema/raw/master/csl-citation.json"}</w:instrText>
      </w:r>
      <w:r>
        <w:rPr>
          <w:rFonts w:asciiTheme="majorBidi" w:hAnsiTheme="majorBidi" w:cstheme="majorBidi"/>
        </w:rPr>
        <w:fldChar w:fldCharType="separate"/>
      </w:r>
      <w:r w:rsidRPr="00EE210A">
        <w:rPr>
          <w:rFonts w:asciiTheme="majorBidi" w:hAnsiTheme="majorBidi" w:cstheme="majorBidi"/>
          <w:noProof/>
        </w:rPr>
        <w:t>[16]</w:t>
      </w:r>
      <w:r>
        <w:rPr>
          <w:rFonts w:asciiTheme="majorBidi" w:hAnsiTheme="majorBidi" w:cstheme="majorBidi"/>
        </w:rPr>
        <w:fldChar w:fldCharType="end"/>
      </w:r>
      <w:r w:rsidRPr="00EE210A">
        <w:rPr>
          <w:rFonts w:asciiTheme="majorBidi" w:hAnsiTheme="majorBidi" w:cstheme="majorBidi"/>
        </w:rPr>
        <w:t xml:space="preserve">. Therefore, removing stopwords improved the time and speed required to perform the analysis by decreasing the size of the dataset. The NLTK list of stopwords was used in this study. The next step involved the tagging part of speech (POS). The purpose of this step was to help identify distinct components of a sentence based on the functional role of a token within that sentence </w:t>
      </w:r>
      <w:r w:rsidRPr="00EE210A">
        <w:rPr>
          <w:rFonts w:asciiTheme="majorBidi" w:hAnsiTheme="majorBidi" w:cstheme="majorBidi"/>
        </w:rPr>
        <w:fldChar w:fldCharType="begin" w:fldLock="1"/>
      </w:r>
      <w:r>
        <w:rPr>
          <w:rFonts w:asciiTheme="majorBidi" w:hAnsiTheme="majorBidi" w:cstheme="majorBidi"/>
        </w:rPr>
        <w:instrText>ADDIN CSL_CITATION {"citationItems":[{"id":"ITEM-1","itemData":{"DOI":"10.32604/cmc.2022.018295","ISSN":"15462226","abstract":"Student performance prediction helps the educational stakeholders to take proactive decisions and make interventions, for the improvement of quality of education and to meet the dynamic needs of society. The selection of features for student's performance prediction not only plays significant role in increasing prediction accuracy, but also helps in building the strategic plans for the improvement of students' academic performance. There are different feature selection algorithms for predicting the performance of students, however the studies reported in the literature claim that there are different pros and cons of existing feature selection algorithms in selection of optimal features. In this paper, a hybrid feature selection framework (using feature-fusion) is designed to identify the significant features and associated features with target class, to predict the performance of students. The main goal of the proposed hybrid feature selection is not only to improve the prediction accuracy, but also to identify optimal features for building productive strategies for the improvement in students' academic performance. The key difference between proposed hybrid feature selection framework and existing hybrid feature selection framework, is two level feature fusion technique, with the utilization of cosine-based fusion. Whereas, according to the results reported in existing literature, cosine similarity is considered as the best similarity measure among existing similarity measures. The proposed hybrid feature selection is validated on four benchmark datasets with variations in number of features and number of instances. The validated results confirm that the proposed hybrid feature selection framework performs better than the existing hybrid feature selection framework, existing feature selection algorithms in terms of accuracy, f-measure, recall, and precision. Results reported in presented paper show that the proposed approach gives more than 90% accuracy on benchmark dataset that is better than the results of existing approach.","author":[{"dropping-particle":"","family":"Zaffar","given":"Maryam","non-dropping-particle":"","parse-names":false,"suffix":""},{"dropping-particle":"","family":"Hashmani","given":"Manzoor Ahmed","non-dropping-particle":"","parse-names":false,"suffix":""},{"dropping-particle":"","family":"Habib","given":"Raja","non-dropping-particle":"","parse-names":false,"suffix":""},{"dropping-particle":"","family":"Quraishi","given":"K. S.","non-dropping-particle":"","parse-names":false,"suffix":""},{"dropping-particle":"","family":"Irfan","given":"Muhammad","non-dropping-particle":"","parse-names":false,"suffix":""},{"dropping-particle":"","family":"Alqhtani","given":"Samar","non-dropping-particle":"","parse-names":false,"suffix":""},{"dropping-particle":"","family":"Hamdi","given":"Mohammed","non-dropping-particle":"","parse-names":false,"suffix":""}],"container-title":"Computers, Materials and Continua","id":"ITEM-1","issue":"1","issued":{"date-parts":[["2021"]]},"page":"1893-1920","title":"A hybrid feature selection framework for predicting students performance","type":"article-journal","volume":"70"},"uris":["http://www.mendeley.com/documents/?uuid=e995ecf4-5087-43df-b924-0aa5979fc37c"]}],"mendeley":{"formattedCitation":"[17]","plainTextFormattedCitation":"[17]","previouslyFormattedCitation":"[17]"},"properties":{"noteIndex":0},"schema":"https://github.com/citation-style-language/schema/raw/master/csl-citation.json"}</w:instrText>
      </w:r>
      <w:r w:rsidRPr="00EE210A">
        <w:rPr>
          <w:rFonts w:asciiTheme="majorBidi" w:hAnsiTheme="majorBidi" w:cstheme="majorBidi"/>
        </w:rPr>
        <w:fldChar w:fldCharType="separate"/>
      </w:r>
      <w:r w:rsidRPr="00EE210A">
        <w:rPr>
          <w:rFonts w:asciiTheme="majorBidi" w:hAnsiTheme="majorBidi" w:cstheme="majorBidi"/>
          <w:noProof/>
        </w:rPr>
        <w:t>[17]</w:t>
      </w:r>
      <w:r w:rsidRPr="00EE210A">
        <w:rPr>
          <w:rFonts w:asciiTheme="majorBidi" w:hAnsiTheme="majorBidi" w:cstheme="majorBidi"/>
        </w:rPr>
        <w:fldChar w:fldCharType="end"/>
      </w:r>
      <w:r w:rsidRPr="00EE210A">
        <w:rPr>
          <w:rFonts w:asciiTheme="majorBidi" w:hAnsiTheme="majorBidi" w:cstheme="majorBidi"/>
        </w:rPr>
        <w:t xml:space="preserve"> Finally, in the lemmatisation step, a morphological analysis was performed to break down a word into the vocabulary form known as a “lemma” </w:t>
      </w:r>
      <w:r w:rsidRPr="00EE210A">
        <w:rPr>
          <w:rFonts w:asciiTheme="majorBidi" w:hAnsiTheme="majorBidi" w:cstheme="majorBidi"/>
        </w:rPr>
        <w:fldChar w:fldCharType="begin" w:fldLock="1"/>
      </w:r>
      <w:r>
        <w:rPr>
          <w:rFonts w:asciiTheme="majorBidi" w:hAnsiTheme="majorBidi" w:cstheme="majorBidi"/>
        </w:rPr>
        <w:instrText>ADDIN CSL_CITATION {"citationItems":[{"id":"ITEM-1","itemData":{"abstract":"This research paper aims to provide a general perspective on Natural Language processing, lemmatization, and Stemming. It focuses on building up a base that helps in attaining a general idea over the technology. It explains the concept of Natural Language Processing, its evolution over the years, its applications, its merits, and demerits. In addition to that, it also gives a brief idea about concepts such as Lemmatization and Stemming. It helps in understanding their working, the algorithms that come under these processes, and their applications. At last, this research provides the comparison of lemmatization and stemming, attempting to find which one is the best.","author":[{"dropping-particle":"","family":"Divya","given":"Khyani","non-dropping-particle":"","parse-names":false,"suffix":""},{"dropping-particle":"","family":"Siddhartha","given":"B S","non-dropping-particle":"","parse-names":false,"suffix":""},{"dropping-particle":"","family":"Niveditha","given":"N M","non-dropping-particle":"","parse-names":false,"suffix":""},{"dropping-particle":"","family":"Divya","given":"B M","non-dropping-particle":"","parse-names":false,"suffix":""}],"container-title":"Journal of University of Shanghai for Science and Technology ","id":"ITEM-1","issue":"10","issued":{"date-parts":[["2020"]]},"page":"351","title":"An Interpretation of Lemmatization and Stemming in Natural Language Processing","type":"article-journal","volume":"22"},"uris":["http://www.mendeley.com/documents/?uuid=bda083c7-c59b-42b4-a685-95151936c554"]}],"mendeley":{"formattedCitation":"[18]","plainTextFormattedCitation":"[18]","previouslyFormattedCitation":"[18]"},"properties":{"noteIndex":0},"schema":"https://github.com/citation-style-language/schema/raw/master/csl-citation.json"}</w:instrText>
      </w:r>
      <w:r w:rsidRPr="00EE210A">
        <w:rPr>
          <w:rFonts w:asciiTheme="majorBidi" w:hAnsiTheme="majorBidi" w:cstheme="majorBidi"/>
        </w:rPr>
        <w:fldChar w:fldCharType="separate"/>
      </w:r>
      <w:r w:rsidRPr="00EE210A">
        <w:rPr>
          <w:rFonts w:asciiTheme="majorBidi" w:hAnsiTheme="majorBidi" w:cstheme="majorBidi"/>
          <w:noProof/>
        </w:rPr>
        <w:t>[18]</w:t>
      </w:r>
      <w:r w:rsidRPr="00EE210A">
        <w:rPr>
          <w:rFonts w:asciiTheme="majorBidi" w:hAnsiTheme="majorBidi" w:cstheme="majorBidi"/>
        </w:rPr>
        <w:fldChar w:fldCharType="end"/>
      </w:r>
      <w:r w:rsidRPr="00EE210A">
        <w:rPr>
          <w:rFonts w:asciiTheme="majorBidi" w:hAnsiTheme="majorBidi" w:cstheme="majorBidi"/>
        </w:rPr>
        <w:t xml:space="preserve">. In this study, POS-tagged tokens were used to generate lemmas. </w:t>
      </w:r>
    </w:p>
    <w:p w14:paraId="53B8BE63" w14:textId="08FD9385" w:rsidR="004D490C" w:rsidRPr="004D490C" w:rsidRDefault="004D490C" w:rsidP="004D490C">
      <w:pPr>
        <w:pStyle w:val="Heading2"/>
        <w:spacing w:after="240"/>
        <w:rPr>
          <w:rFonts w:asciiTheme="majorBidi" w:hAnsiTheme="majorBidi"/>
          <w:b w:val="0"/>
          <w:bCs/>
          <w:color w:val="000000" w:themeColor="text1"/>
          <w:sz w:val="24"/>
          <w:szCs w:val="24"/>
          <w:lang w:val="en-GB"/>
        </w:rPr>
      </w:pPr>
      <w:r w:rsidRPr="004D490C">
        <w:rPr>
          <w:rFonts w:asciiTheme="majorBidi" w:hAnsiTheme="majorBidi"/>
          <w:b w:val="0"/>
          <w:color w:val="000000" w:themeColor="text1"/>
        </w:rPr>
        <w:t>2.5</w:t>
      </w:r>
      <w:r w:rsidRPr="00EE210A">
        <w:rPr>
          <w:rFonts w:asciiTheme="majorBidi" w:hAnsiTheme="majorBidi"/>
          <w:bCs/>
          <w:color w:val="000000" w:themeColor="text1"/>
          <w:sz w:val="24"/>
          <w:szCs w:val="24"/>
        </w:rPr>
        <w:t xml:space="preserve"> </w:t>
      </w:r>
      <w:r w:rsidRPr="004D490C">
        <w:t>Negations</w:t>
      </w:r>
    </w:p>
    <w:p w14:paraId="6F37BC96" w14:textId="69CA4C44" w:rsidR="004D490C" w:rsidRPr="004D490C" w:rsidRDefault="004D490C" w:rsidP="004D490C">
      <w:pPr>
        <w:tabs>
          <w:tab w:val="left" w:pos="8242"/>
        </w:tabs>
        <w:spacing w:after="240"/>
        <w:rPr>
          <w:rFonts w:asciiTheme="majorBidi" w:hAnsiTheme="majorBidi" w:cstheme="majorBidi"/>
        </w:rPr>
      </w:pPr>
      <w:r w:rsidRPr="00EE210A">
        <w:rPr>
          <w:rFonts w:asciiTheme="majorBidi" w:hAnsiTheme="majorBidi" w:cstheme="majorBidi"/>
        </w:rPr>
        <w:t xml:space="preserve">Negations such as “no” or “neither” affect the mining of phrases and expressed emotions. However, in the stopword phase, negations were removed, which led to changes in the meaning of phrases and sentiments. For example, after stopwords were removed, the sentiment “I don’t love this item” might be changed to “I love this item”. Therefore, negations were </w:t>
      </w:r>
      <w:r w:rsidRPr="00EE210A">
        <w:rPr>
          <w:rFonts w:asciiTheme="majorBidi" w:hAnsiTheme="majorBidi" w:cstheme="majorBidi"/>
        </w:rPr>
        <w:t>managed before the stopwords were removed. Negations may be addressed in several ways, such as by adding prefixes or suffixes and using antonyms instead of tagged words</w:t>
      </w:r>
      <w:r>
        <w:rPr>
          <w:rFonts w:asciiTheme="majorBidi" w:hAnsiTheme="majorBidi" w:cstheme="majorBidi"/>
        </w:rPr>
        <w:fldChar w:fldCharType="begin" w:fldLock="1"/>
      </w:r>
      <w:r>
        <w:rPr>
          <w:rFonts w:asciiTheme="majorBidi" w:hAnsiTheme="majorBidi" w:cstheme="majorBidi"/>
        </w:rPr>
        <w:instrText>ADDIN CSL_CITATION {"citationItems":[{"id":"ITEM-1","itemData":{"DOI":"10.3390/iot1020014","ISSN":"2624831X","abstract":"In the derived approach, an analysis is performed on Twitter data for World Cup soccer 2014 held in Brazil to detect the sentiment of the people throughout the world using machine learning techniques. By filtering and analyzing the data using natural language processing techniques, sentiment polarity was calculated based on the emotion words detected in the user tweets. The dataset is normalized to be used by machine learning algorithms and prepared using natural language processing techniques like word tokenization, stemming and lemmatization, part-of-speech (POS) tagger, name entity recognition (NER), and parser to extract emotions for the textual data from each tweet. This approach is implemented using Python programming language and Natural Language Toolkit (NLTK). A derived algorithm extracts emotional words using WordNet with its POS (part-of-speech) for the word in a sentence that has a meaning in the current context, and is assigned sentiment polarity using the SentiWordNet dictionary or using a lexicon-based method. The resultant polarity assigned is further analyzed using naïve Bayes, support vector machine (SVM), K-nearest neighbor (KNN), and random forest machine learning algorithms and visualized on the Weka platform. Naïve Bayes gives the best accuracy of 88.17% whereas random forest gives the best area under the receiver operating characteristics curve (AUC) of 0.97.","author":[{"dropping-particle":"","family":"Patel","given":"Ravikumar","non-dropping-particle":"","parse-names":false,"suffix":""},{"dropping-particle":"","family":"Passi","given":"Kalpdrum","non-dropping-particle":"","parse-names":false,"suffix":""}],"container-title":"Internet of Things","id":"ITEM-1","issue":"2","issued":{"date-parts":[["2020"]]},"page":"218-239","title":"Sentiment Analysis on Twitter Data of World Cup Soccer Tournament Using Machine Learning","type":"article-journal","volume":"1"},"uris":["http://www.mendeley.com/documents/?uuid=a0255aa8-9c1a-48fe-887f-eda01d43776e"]}],"mendeley":{"formattedCitation":"[19]","plainTextFormattedCitation":"[19]","previouslyFormattedCitation":"[19]"},"properties":{"noteIndex":0},"schema":"https://github.com/citation-style-language/schema/raw/master/csl-citation.json"}</w:instrText>
      </w:r>
      <w:r>
        <w:rPr>
          <w:rFonts w:asciiTheme="majorBidi" w:hAnsiTheme="majorBidi" w:cstheme="majorBidi"/>
        </w:rPr>
        <w:fldChar w:fldCharType="separate"/>
      </w:r>
      <w:r w:rsidRPr="00EE210A">
        <w:rPr>
          <w:rFonts w:asciiTheme="majorBidi" w:hAnsiTheme="majorBidi" w:cstheme="majorBidi"/>
          <w:noProof/>
        </w:rPr>
        <w:t>[19]</w:t>
      </w:r>
      <w:r>
        <w:rPr>
          <w:rFonts w:asciiTheme="majorBidi" w:hAnsiTheme="majorBidi" w:cstheme="majorBidi"/>
        </w:rPr>
        <w:fldChar w:fldCharType="end"/>
      </w:r>
      <w:r w:rsidRPr="00EE210A">
        <w:rPr>
          <w:rFonts w:asciiTheme="majorBidi" w:hAnsiTheme="majorBidi" w:cstheme="majorBidi"/>
        </w:rPr>
        <w:t xml:space="preserve">. In this study, Mukherjee et al.’s </w:t>
      </w:r>
      <w:r>
        <w:rPr>
          <w:rFonts w:asciiTheme="majorBidi" w:hAnsiTheme="majorBidi" w:cstheme="majorBidi"/>
        </w:rPr>
        <w:fldChar w:fldCharType="begin" w:fldLock="1"/>
      </w:r>
      <w:r>
        <w:rPr>
          <w:rFonts w:asciiTheme="majorBidi" w:hAnsiTheme="majorBidi" w:cstheme="majorBidi"/>
        </w:rPr>
        <w:instrText>ADDIN CSL_CITATION {"citationItems":[{"id":"ITEM-1","itemData":{"DOI":"10.1016/j.procs.2021.05.038","ISSN":"18770509","abstract":"Sentiment analysis is one of the sub-domains of Natural Language Processing (NLP) that is of piqued interest in the research community. With the advent of e-commerce and social media, more and more customer opinions are being provided online in the written text form. Nowadays, sentiment analysis provides a way for companies to understand customer opinions towards products and services in a global marketplace. Negative sentences or using negations in sentences have a significant impact on sentiment polarity detection. Inappropriate processing of negations in leads to biases and misclassification of sentiments. In this paper, we provide a novel end-to-end sentiment analysis approach to handle negations, along with the inclusion of negation identification and negation scope marking. Our approach introduces a customized negation marking algorithm for explicit negation detection and perform experiments on sentiment analysis with different machine learning algorithms such as Naïve Bayes, Support Vector Machines, Artificial Neural Network (ANN), and Recurrent Neural Network (RNN) on sentiment analysis of Amazon reviews, specifically of cell phones. By evaluating the effect of the negation algorithm on the sentiment analysis tasks, the RNN achieved the best accuracy of 95.67% when combined with our negation marking processing, exceeding its accuracy without any identification of negative sentences. Further, our approach was applied to another dataset of Amazon reviews and demonstrated a significant improvement in the overall accuracy.","author":[{"dropping-particle":"","family":"Mukherjee","given":"Partha","non-dropping-particle":"","parse-names":false,"suffix":""},{"dropping-particle":"","family":"Badr","given":"Youakim","non-dropping-particle":"","parse-names":false,"suffix":""},{"dropping-particle":"","family":"Doppalapudi","given":"Shreyesh","non-dropping-particle":"","parse-names":false,"suffix":""},{"dropping-particle":"","family":"Srinivasan","given":"Satish M.","non-dropping-particle":"","parse-names":false,"suffix":""},{"dropping-particle":"","family":"Sangwan","given":"Raghvinder S.","non-dropping-particle":"","parse-names":false,"suffix":""},{"dropping-particle":"","family":"Sharma","given":"Rahul","non-dropping-particle":"","parse-names":false,"suffix":""}],"container-title":"Procedia Computer Science","id":"ITEM-1","issue":"June","issued":{"date-parts":[["2021"]]},"page":"370-379","publisher":"Elsevier B.V.","title":"Effect of Negation in Sentences on Sentiment Analysis and Polarity Detection","type":"article-journal","volume":"185"},"uris":["http://www.mendeley.com/documents/?uuid=8d36bb22-0881-4e37-8056-4d983be60643"]}],"mendeley":{"formattedCitation":"[20]","plainTextFormattedCitation":"[20]","previouslyFormattedCitation":"[20]"},"properties":{"noteIndex":0},"schema":"https://github.com/citation-style-language/schema/raw/master/csl-citation.json"}</w:instrText>
      </w:r>
      <w:r>
        <w:rPr>
          <w:rFonts w:asciiTheme="majorBidi" w:hAnsiTheme="majorBidi" w:cstheme="majorBidi"/>
        </w:rPr>
        <w:fldChar w:fldCharType="separate"/>
      </w:r>
      <w:r w:rsidRPr="00EE210A">
        <w:rPr>
          <w:rFonts w:asciiTheme="majorBidi" w:hAnsiTheme="majorBidi" w:cstheme="majorBidi"/>
          <w:noProof/>
        </w:rPr>
        <w:t>[20]</w:t>
      </w:r>
      <w:r>
        <w:rPr>
          <w:rFonts w:asciiTheme="majorBidi" w:hAnsiTheme="majorBidi" w:cstheme="majorBidi"/>
        </w:rPr>
        <w:fldChar w:fldCharType="end"/>
      </w:r>
      <w:r w:rsidRPr="00EE210A">
        <w:rPr>
          <w:rFonts w:asciiTheme="majorBidi" w:hAnsiTheme="majorBidi" w:cstheme="majorBidi"/>
        </w:rPr>
        <w:t>method was applied to transform negative words into words prefixed by “not”.</w:t>
      </w:r>
    </w:p>
    <w:p w14:paraId="7A58AB1D" w14:textId="745A9635" w:rsidR="004D490C" w:rsidRPr="004D490C" w:rsidRDefault="004D490C" w:rsidP="004D490C">
      <w:pPr>
        <w:pStyle w:val="Heading2"/>
        <w:spacing w:after="240"/>
        <w:rPr>
          <w:rFonts w:asciiTheme="majorBidi" w:hAnsiTheme="majorBidi"/>
          <w:b w:val="0"/>
          <w:color w:val="000000" w:themeColor="text1"/>
          <w:sz w:val="24"/>
          <w:szCs w:val="24"/>
        </w:rPr>
      </w:pPr>
      <w:r>
        <w:rPr>
          <w:rFonts w:asciiTheme="majorBidi" w:hAnsiTheme="majorBidi"/>
          <w:b w:val="0"/>
          <w:color w:val="000000" w:themeColor="text1"/>
        </w:rPr>
        <w:t>2</w:t>
      </w:r>
      <w:r w:rsidRPr="004D490C">
        <w:rPr>
          <w:rFonts w:asciiTheme="majorBidi" w:hAnsiTheme="majorBidi"/>
          <w:b w:val="0"/>
          <w:color w:val="000000" w:themeColor="text1"/>
        </w:rPr>
        <w:t>.</w:t>
      </w:r>
      <w:r>
        <w:rPr>
          <w:rFonts w:asciiTheme="majorBidi" w:hAnsiTheme="majorBidi"/>
          <w:b w:val="0"/>
          <w:color w:val="000000" w:themeColor="text1"/>
        </w:rPr>
        <w:t>6</w:t>
      </w:r>
      <w:r w:rsidRPr="004D490C">
        <w:rPr>
          <w:rFonts w:asciiTheme="majorBidi" w:hAnsiTheme="majorBidi"/>
          <w:b w:val="0"/>
          <w:color w:val="000000" w:themeColor="text1"/>
          <w:sz w:val="24"/>
          <w:szCs w:val="24"/>
        </w:rPr>
        <w:t xml:space="preserve"> </w:t>
      </w:r>
      <w:r w:rsidRPr="004D490C">
        <w:rPr>
          <w:rFonts w:asciiTheme="majorBidi" w:hAnsiTheme="majorBidi"/>
          <w:bCs/>
          <w:color w:val="000000" w:themeColor="text1"/>
        </w:rPr>
        <w:t>Feature Extraction</w:t>
      </w:r>
    </w:p>
    <w:p w14:paraId="36A9756A" w14:textId="77777777" w:rsidR="004D490C" w:rsidRDefault="004D490C" w:rsidP="004D490C">
      <w:pPr>
        <w:autoSpaceDE w:val="0"/>
        <w:autoSpaceDN w:val="0"/>
        <w:adjustRightInd w:val="0"/>
        <w:spacing w:after="240"/>
        <w:rPr>
          <w:rFonts w:asciiTheme="majorBidi" w:hAnsiTheme="majorBidi" w:cstheme="majorBidi"/>
        </w:rPr>
      </w:pPr>
      <w:r w:rsidRPr="00EE210A">
        <w:rPr>
          <w:rFonts w:asciiTheme="majorBidi" w:hAnsiTheme="majorBidi" w:cstheme="majorBidi"/>
        </w:rPr>
        <w:t xml:space="preserve">Term frequency-inverse document frequency (TF-IDF) was used to convert words into vectors. TF-IDF is a technique that has proven to be efficient in text classification </w:t>
      </w:r>
      <w:r w:rsidRPr="00EE210A">
        <w:rPr>
          <w:rFonts w:asciiTheme="majorBidi" w:hAnsiTheme="majorBidi" w:cstheme="majorBidi"/>
        </w:rPr>
        <w:fldChar w:fldCharType="begin" w:fldLock="1"/>
      </w:r>
      <w:r>
        <w:rPr>
          <w:rFonts w:asciiTheme="majorBidi" w:hAnsiTheme="majorBidi" w:cstheme="majorBidi"/>
        </w:rPr>
        <w:instrText>ADDIN CSL_CITATION {"citationItems":[{"id":"ITEM-1","itemData":{"DOI":"10.1016/j.procs.2019.05.008","ISSN":"18770509","abstract":"In today's world, everyone is expressive in one way or other. Many social websites and android applications whether being Facebook, WhatsApp or Twitter, in this highly advance and the modernized world is flooded with views and data. One of the most global and popular platforms is Twitter. This is seen as the main source of sentiments where almost every enthusiastic or social person tends to express his or her views in form of comments. These comments not only express the people but also give the understanding of their mood. Text present on these medias are unstructured in nature, so to process them firstly we need to pre-process, six pre-processing techniques are used and then features are extracted from the pre-processed data. There are so many feature extraction techniques such as Bag of Words, TF-IDF, word embedding, NLP(Natural Language Processing) based features like word count, noun count etc. In this paper we analysed the impact of two features TF-IDF word level and, N-Gram on SS-Tweet dataset of sentiment analysis. We found that by using TF-IDF word level (Term Frequency-Inverse Document Frequency) performance of sentiment analysis is 3-4% higher than using N-gram features, analysis is done using six classification algorithms(Decision Tree, Support vector Machine, K-Nearest Neighbour, Random Forest, Logistic Regression, Naive Bayes) and considering F-Score, Accuracy, Precision, and Recall performance parameters.","author":[{"dropping-particle":"","family":"Ahuja","given":"Ravinder","non-dropping-particle":"","parse-names":false,"suffix":""},{"dropping-particle":"","family":"Chug","given":"Aakarsha","non-dropping-particle":"","parse-names":false,"suffix":""},{"dropping-particle":"","family":"Kohli","given":"Shruti","non-dropping-particle":"","parse-names":false,"suffix":""},{"dropping-particle":"","family":"Gupta","given":"Shaurya","non-dropping-particle":"","parse-names":false,"suffix":""},{"dropping-particle":"","family":"Ahuja","given":"Pratyush","non-dropping-particle":"","parse-names":false,"suffix":""}],"container-title":"Procedia Computer Science","id":"ITEM-1","issue":"July","issued":{"date-parts":[["2019"]]},"page":"341-348","publisher":"Elsevier B.V.","title":"The impact of features extraction on the sentiment analysis","type":"article-journal","volume":"152"},"uris":["http://www.mendeley.com/documents/?uuid=a480a4e3-7a0e-4c57-9c41-02b511c27d1a"]}],"mendeley":{"formattedCitation":"[21]","plainTextFormattedCitation":"[21]","previouslyFormattedCitation":"[21]"},"properties":{"noteIndex":0},"schema":"https://github.com/citation-style-language/schema/raw/master/csl-citation.json"}</w:instrText>
      </w:r>
      <w:r w:rsidRPr="00EE210A">
        <w:rPr>
          <w:rFonts w:asciiTheme="majorBidi" w:hAnsiTheme="majorBidi" w:cstheme="majorBidi"/>
        </w:rPr>
        <w:fldChar w:fldCharType="separate"/>
      </w:r>
      <w:r w:rsidRPr="00EE210A">
        <w:rPr>
          <w:rFonts w:asciiTheme="majorBidi" w:hAnsiTheme="majorBidi" w:cstheme="majorBidi"/>
          <w:noProof/>
        </w:rPr>
        <w:t>[21]</w:t>
      </w:r>
      <w:r w:rsidRPr="00EE210A">
        <w:rPr>
          <w:rFonts w:asciiTheme="majorBidi" w:hAnsiTheme="majorBidi" w:cstheme="majorBidi"/>
        </w:rPr>
        <w:fldChar w:fldCharType="end"/>
      </w:r>
      <w:r w:rsidRPr="00EE210A">
        <w:rPr>
          <w:rFonts w:asciiTheme="majorBidi" w:hAnsiTheme="majorBidi" w:cstheme="majorBidi"/>
        </w:rPr>
        <w:t xml:space="preserve"> and has good performance in managing complex, small, and unbalanced data </w:t>
      </w:r>
      <w:r w:rsidRPr="00EE210A">
        <w:rPr>
          <w:rFonts w:asciiTheme="majorBidi" w:hAnsiTheme="majorBidi" w:cstheme="majorBidi"/>
        </w:rPr>
        <w:fldChar w:fldCharType="begin" w:fldLock="1"/>
      </w:r>
      <w:r>
        <w:rPr>
          <w:rFonts w:asciiTheme="majorBidi" w:hAnsiTheme="majorBidi" w:cstheme="majorBidi"/>
        </w:rPr>
        <w:instrText>ADDIN CSL_CITATION {"citationItems":[{"id":"ITEM-1","itemData":{"DOI":"10.1016/j.procs.2019.09.229","ISSN":"18770509","abstract":"Many real world datasets don't offer enough training input for regular classifiers: some classes are more represented than others. Imbalanced data raises problems in Machine Learning classification and predicting an outcome becomes difficult when there is not enough data to learn from. The object of classification in our study is data coming from the field of Human Resources, consisting of short descriptions of work experiences which must be classified into several highly imbalanced classes expressing job types. We perform an extensive experimental analysis using various representations of text data, several classification algorithms and balancing schemes to derive a model that achieves highest performance with respect to metrics such as precision and recall. The contribution is twofold: a) with a comprehensive experimental design, the analysis is focused on studying the interactions between classification algorithms, text vectorization choices and the schemes to deal with data imbalance at several degrees of imbalance; b) besides state-of-the-art balancing schemes, we propose and analyze a cost sensitive approach formulated as a numerical optimization problem where the costs are derived with a Differential Evolution algorithm in two steps: in a first step costs are optimized at the class level and in a subsequent step costs are refined at the data instance level. The results indicate that the use of cost-sensitive classifiers where the cost matrices are optimized with a Differential Evolution algorithm brings important benefits on our real-world problem.","author":[{"dropping-particle":"","family":"Padurariu","given":"Cristian","non-dropping-particle":"","parse-names":false,"suffix":""},{"dropping-particle":"","family":"Breaban","given":"Mihaela Elena","non-dropping-particle":"","parse-names":false,"suffix":""}],"container-title":"Procedia Computer Science","id":"ITEM-1","issued":{"date-parts":[["2019"]]},"page":"736-745","publisher":"Elsevier B.V.","title":"Dealing with data imbalance in text classification","type":"article-journal","volume":"159"},"uris":["http://www.mendeley.com/documents/?uuid=999128b6-1caf-4a08-abf1-3e92fab1f148"]}],"mendeley":{"formattedCitation":"[22]","plainTextFormattedCitation":"[22]","previouslyFormattedCitation":"[22]"},"properties":{"noteIndex":0},"schema":"https://github.com/citation-style-language/schema/raw/master/csl-citation.json"}</w:instrText>
      </w:r>
      <w:r w:rsidRPr="00EE210A">
        <w:rPr>
          <w:rFonts w:asciiTheme="majorBidi" w:hAnsiTheme="majorBidi" w:cstheme="majorBidi"/>
        </w:rPr>
        <w:fldChar w:fldCharType="separate"/>
      </w:r>
      <w:r w:rsidRPr="00EE210A">
        <w:rPr>
          <w:rFonts w:asciiTheme="majorBidi" w:hAnsiTheme="majorBidi" w:cstheme="majorBidi"/>
          <w:noProof/>
        </w:rPr>
        <w:t>[22]</w:t>
      </w:r>
      <w:r w:rsidRPr="00EE210A">
        <w:rPr>
          <w:rFonts w:asciiTheme="majorBidi" w:hAnsiTheme="majorBidi" w:cstheme="majorBidi"/>
        </w:rPr>
        <w:fldChar w:fldCharType="end"/>
      </w:r>
      <w:r w:rsidRPr="00EE210A">
        <w:rPr>
          <w:rFonts w:asciiTheme="majorBidi" w:hAnsiTheme="majorBidi" w:cstheme="majorBidi"/>
        </w:rPr>
        <w:t xml:space="preserve">. </w:t>
      </w:r>
      <w:r w:rsidRPr="00EE210A">
        <w:rPr>
          <w:rFonts w:asciiTheme="majorBidi" w:hAnsiTheme="majorBidi" w:cstheme="majorBidi"/>
        </w:rPr>
        <w:fldChar w:fldCharType="begin" w:fldLock="1"/>
      </w:r>
      <w:r>
        <w:rPr>
          <w:rFonts w:asciiTheme="majorBidi" w:hAnsiTheme="majorBidi" w:cstheme="majorBidi"/>
        </w:rPr>
        <w:instrText>ADDIN CSL_CITATION {"citationItems":[{"id":"ITEM-1","itemData":{"DOI":"10.34218/IJARET.11.6.2020.068","author":[{"dropping-particle":"","family":"Arya","given":"Rajat Kumar","non-dropping-particle":"","parse-names":false,"suffix":""},{"dropping-particle":"","family":"Science","given":"M Tech Computer","non-dropping-particle":"","parse-names":false,"suffix":""},{"dropping-particle":"","family":"Jindal","given":"Rajni","non-dropping-particle":"","parse-names":false,"suffix":""}],"id":"ITEM-1","issue":"6","issued":{"date-parts":[["2020"]]},"page":"749-763","title":"N-Gram With Naive Bayes Classifier","type":"article-journal","volume":"11"},"uris":["http://www.mendeley.com/documents/?uuid=c793a304-1922-4df6-b9e1-61585946f70e"]}],"mendeley":{"formattedCitation":"[6]","manualFormatting":"Arya et al., [6]","plainTextFormattedCitation":"[6]","previouslyFormattedCitation":"[6]"},"properties":{"noteIndex":0},"schema":"https://github.com/citation-style-language/schema/raw/master/csl-citation.json"}</w:instrText>
      </w:r>
      <w:r w:rsidRPr="00EE210A">
        <w:rPr>
          <w:rFonts w:asciiTheme="majorBidi" w:hAnsiTheme="majorBidi" w:cstheme="majorBidi"/>
        </w:rPr>
        <w:fldChar w:fldCharType="separate"/>
      </w:r>
      <w:r w:rsidRPr="00EE210A">
        <w:rPr>
          <w:rFonts w:asciiTheme="majorBidi" w:hAnsiTheme="majorBidi" w:cstheme="majorBidi"/>
          <w:noProof/>
        </w:rPr>
        <w:t xml:space="preserve">Arya et al., </w:t>
      </w:r>
      <w:r>
        <w:rPr>
          <w:rFonts w:asciiTheme="majorBidi" w:hAnsiTheme="majorBidi" w:cstheme="majorBidi"/>
          <w:noProof/>
        </w:rPr>
        <w:fldChar w:fldCharType="begin" w:fldLock="1"/>
      </w:r>
      <w:r>
        <w:rPr>
          <w:rFonts w:asciiTheme="majorBidi" w:hAnsiTheme="majorBidi" w:cstheme="majorBidi"/>
          <w:noProof/>
        </w:rPr>
        <w:instrText>ADDIN CSL_CITATION {"citationItems":[{"id":"ITEM-1","itemData":{"DOI":"10.34218/IJARET.11.6.2020.068","author":[{"dropping-particle":"","family":"Arya","given":"Rajat Kumar","non-dropping-particle":"","parse-names":false,"suffix":""},{"dropping-particle":"","family":"Science","given":"M Tech Computer","non-dropping-particle":"","parse-names":false,"suffix":""},{"dropping-particle":"","family":"Jindal","given":"Rajni","non-dropping-particle":"","parse-names":false,"suffix":""}],"id":"ITEM-1","issue":"6","issued":{"date-parts":[["2020"]]},"page":"749-763","title":"N-Gram With Naive Bayes Classifier","type":"article-journal","volume":"11"},"uris":["http://www.mendeley.com/documents/?uuid=c793a304-1922-4df6-b9e1-61585946f70e"]}],"mendeley":{"formattedCitation":"[6]","plainTextFormattedCitation":"[6]","previouslyFormattedCitation":"[6]"},"properties":{"noteIndex":0},"schema":"https://github.com/citation-style-language/schema/raw/master/csl-citation.json"}</w:instrText>
      </w:r>
      <w:r>
        <w:rPr>
          <w:rFonts w:asciiTheme="majorBidi" w:hAnsiTheme="majorBidi" w:cstheme="majorBidi"/>
          <w:noProof/>
        </w:rPr>
        <w:fldChar w:fldCharType="separate"/>
      </w:r>
      <w:r w:rsidRPr="00EE210A">
        <w:rPr>
          <w:rFonts w:asciiTheme="majorBidi" w:hAnsiTheme="majorBidi" w:cstheme="majorBidi"/>
          <w:noProof/>
        </w:rPr>
        <w:t>[6]</w:t>
      </w:r>
      <w:r>
        <w:rPr>
          <w:rFonts w:asciiTheme="majorBidi" w:hAnsiTheme="majorBidi" w:cstheme="majorBidi"/>
          <w:noProof/>
        </w:rPr>
        <w:fldChar w:fldCharType="end"/>
      </w:r>
      <w:r w:rsidRPr="00EE210A">
        <w:rPr>
          <w:rFonts w:asciiTheme="majorBidi" w:hAnsiTheme="majorBidi" w:cstheme="majorBidi"/>
        </w:rPr>
        <w:fldChar w:fldCharType="end"/>
      </w:r>
      <w:r w:rsidRPr="00EE210A">
        <w:rPr>
          <w:rFonts w:asciiTheme="majorBidi" w:hAnsiTheme="majorBidi" w:cstheme="majorBidi"/>
        </w:rPr>
        <w:t xml:space="preserve"> used TF-IDF to analyse sentiment in Amazon reviews, showing that this technique produced good results in accuracy, F-measures, recall, and precision. In the TF-IDF technique, TF refers to the frequency of terms in a dataset. IDF refers to the ratio of a word to the total number of documents. In this study, a TfidfVectorizer was used to transfer the texts into vectors. The results showed that, based on the assumption that the threshold was 10, there were approximately 3,000 words with frequencies greater than the threshold.</w:t>
      </w:r>
    </w:p>
    <w:p w14:paraId="792203E0" w14:textId="52E7B17E" w:rsidR="004D490C" w:rsidRPr="004D490C" w:rsidRDefault="004D490C" w:rsidP="004D490C">
      <w:pPr>
        <w:pStyle w:val="Heading2"/>
        <w:spacing w:after="240"/>
        <w:rPr>
          <w:rFonts w:asciiTheme="majorBidi" w:hAnsiTheme="majorBidi"/>
          <w:bCs/>
          <w:color w:val="000000" w:themeColor="text1"/>
        </w:rPr>
      </w:pPr>
      <w:r>
        <w:rPr>
          <w:rFonts w:asciiTheme="majorBidi" w:hAnsiTheme="majorBidi"/>
          <w:bCs/>
          <w:color w:val="000000" w:themeColor="text1"/>
        </w:rPr>
        <w:t>2</w:t>
      </w:r>
      <w:r w:rsidRPr="004D490C">
        <w:rPr>
          <w:rFonts w:asciiTheme="majorBidi" w:hAnsiTheme="majorBidi"/>
          <w:bCs/>
          <w:color w:val="000000" w:themeColor="text1"/>
        </w:rPr>
        <w:t>.</w:t>
      </w:r>
      <w:r>
        <w:rPr>
          <w:rFonts w:asciiTheme="majorBidi" w:hAnsiTheme="majorBidi"/>
          <w:bCs/>
          <w:color w:val="000000" w:themeColor="text1"/>
        </w:rPr>
        <w:t>7</w:t>
      </w:r>
      <w:r w:rsidRPr="004D490C">
        <w:rPr>
          <w:rFonts w:asciiTheme="majorBidi" w:hAnsiTheme="majorBidi"/>
          <w:bCs/>
          <w:color w:val="000000" w:themeColor="text1"/>
        </w:rPr>
        <w:t xml:space="preserve"> Class Balancing </w:t>
      </w:r>
    </w:p>
    <w:p w14:paraId="28FBA0C9" w14:textId="77777777" w:rsidR="004D490C" w:rsidRPr="00EE210A" w:rsidRDefault="004D490C" w:rsidP="004D490C">
      <w:pPr>
        <w:autoSpaceDE w:val="0"/>
        <w:autoSpaceDN w:val="0"/>
        <w:adjustRightInd w:val="0"/>
        <w:spacing w:after="240"/>
        <w:rPr>
          <w:rFonts w:asciiTheme="majorBidi" w:hAnsiTheme="majorBidi" w:cstheme="majorBidi"/>
        </w:rPr>
      </w:pPr>
      <w:r w:rsidRPr="00EE210A">
        <w:rPr>
          <w:rFonts w:asciiTheme="majorBidi" w:hAnsiTheme="majorBidi" w:cstheme="majorBidi"/>
        </w:rPr>
        <w:t>Unbalanced data are remedied by adjusting the distribution of data to ensure that they are balanced. In the dataset, 92% of the records were positive, and less than 10% were negative. A few reviews were natural. However, to balance the data, the frequency of the majority class was decreased, and the minority class, or a combination of both classes, was increased</w:t>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{"citationItems":[{"id":"ITEM-1","itemData":{"DOI":"10.1109/ICCCI50826.2021.9402414","ISBN":"9781728158754","abstract":"In this paper, we evaluated the sentiments in the present technological age over the reviews of online products, online products are used by the majority of people. They provide their feedback and then products are recommended for purchase and sale on that factor too. The large e-commerce platforms such as Flipkart, Myntra, Amazon, and many others enable their users to review the Products. To buy a commodity, the consumer will examine to have a better-quality understanding of the product and product work. The interpretation will be a really simple product polarized into positive, neutral, and negative Product checks. We may use machine learning methods to perform this experiment. Sentiment Analysis is research in which consumers are conscious of a product reaction. A Kaggle of amazon product reviews gathers the data collection used. We use various Logistic Regression, Naive Bayes, and Random Forest methodology for classifying feedback and achieving the best of precision. Among all the algorithms used we find that the Random forest machine-learning algorithm to be the most accurate.","author":[{"dropping-particle":"","family":"Shah","given":"Bickey Kumar","non-dropping-particle":"","parse-names":false,"suffix":""},{"dropping-particle":"","family":"Jaiswal","given":"Amar Kumar","non-dropping-particle":"","parse-names":false,"suffix":""},{"dropping-particle":"","family":"Shroff","given":"Anshul","non-dropping-particle":"","parse-names":false,"suffix":""},{"dropping-particle":"","family":"Dixit","given":"Ashutosh Kumar","non-dropping-particle":"","parse-names":false,"suffix":""},{"dropping-particle":"","family":"Kushwaha","given":"Om Nath","non-dropping-particle":"","parse-names":false,"suffix":""},{"dropping-particle":"","family":"Shah","given":"Nisha Kumari","non-dropping-particle":"","parse-names":false,"suffix":""}],"container-title":"2021 International Conference on Computer Communication and Informatics, ICCCI 2021","id":"ITEM-1","issued":{"date-parts":[["2021"]]},"title":"Sentiments Detection for Amazon Product Review","type":"article-journal"},"uris":["http://www.mendeley.com/documents/?uuid=38c3876d-5671-4711-bd3b-8dc187e8a74b"]}],"mendeley":{"formattedCitation":"[23]","plainTextFormattedCitation":"[23]","previouslyFormattedCitation":"[23]"},"properties":{"noteIndex":0},"schema":"https://github.com/citation-style-language/schema/raw/master/csl-citation.json"}</w:instrText>
      </w:r>
      <w:r>
        <w:rPr>
          <w:rFonts w:asciiTheme="majorBidi" w:hAnsiTheme="majorBidi" w:cstheme="majorBidi"/>
        </w:rPr>
        <w:fldChar w:fldCharType="separate"/>
      </w:r>
      <w:r w:rsidRPr="00EE210A">
        <w:rPr>
          <w:rFonts w:asciiTheme="majorBidi" w:hAnsiTheme="majorBidi" w:cstheme="majorBidi"/>
          <w:noProof/>
        </w:rPr>
        <w:t>[23]</w:t>
      </w:r>
      <w:r>
        <w:rPr>
          <w:rFonts w:asciiTheme="majorBidi" w:hAnsiTheme="majorBidi" w:cstheme="majorBidi"/>
        </w:rPr>
        <w:fldChar w:fldCharType="end"/>
      </w:r>
      <w:r w:rsidRPr="00EE210A">
        <w:rPr>
          <w:rFonts w:asciiTheme="majorBidi" w:hAnsiTheme="majorBidi" w:cstheme="majorBidi"/>
        </w:rPr>
        <w:t>. In this study, the dataset was divided into a training set and a test set at a ratio of 70:30. Data balancing was applied only to the training set to ensure reliable performance. In the training set, data up-sampling occurred in the minority classes, which was less than 10% in the training set. The most common problem associated with up-sampling is overfitting</w:t>
      </w:r>
      <w:r>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{"citationItems":[{"id":"ITEM-1","itemData":{"author":[{"dropping-particle":"","family":"Zheng","given":"Qin</w:instrText>
      </w:r>
      <w:r>
        <w:rPr>
          <w:rFonts w:asciiTheme="majorBidi" w:hAnsiTheme="majorBidi" w:cstheme="majorBidi"/>
          <w:rtl/>
        </w:rPr>
        <w:instrText>‏،</w:instrText>
      </w:r>
      <w:r>
        <w:rPr>
          <w:rFonts w:asciiTheme="majorBidi" w:hAnsiTheme="majorBidi" w:cstheme="majorBidi"/>
        </w:rPr>
        <w:instrText>","non-dropping-particle":"","parse-names":false,"suffix":""},{"dropping-particle":"","family":"Yang","given":"Chang</w:instrText>
      </w:r>
      <w:r>
        <w:rPr>
          <w:rFonts w:asciiTheme="majorBidi" w:hAnsiTheme="majorBidi" w:cstheme="majorBidi"/>
          <w:rtl/>
        </w:rPr>
        <w:instrText>‏،</w:instrText>
      </w:r>
      <w:r>
        <w:rPr>
          <w:rFonts w:asciiTheme="majorBidi" w:hAnsiTheme="majorBidi" w:cstheme="majorBidi"/>
        </w:rPr>
        <w:instrText>","non-dropping-particle":"","parse-names":false,"suffix":""},{"dropping-particle":"","family":"Li</w:instrText>
      </w:r>
      <w:r>
        <w:rPr>
          <w:rFonts w:asciiTheme="majorBidi" w:hAnsiTheme="majorBidi" w:cstheme="majorBidi"/>
          <w:rtl/>
        </w:rPr>
        <w:instrText>‏،</w:instrText>
      </w:r>
      <w:r>
        <w:rPr>
          <w:rFonts w:asciiTheme="majorBidi" w:hAnsiTheme="majorBidi" w:cstheme="majorBidi"/>
        </w:rPr>
        <w:instrText>Shundong","given":"","non-dropping-particle":"","parse-names":false,"suffix":""},{"dropping-particle":"","family":"Li","given":"Fengxiang","non-dropping-particle":"","parse-names":false,"suffix":""}],"id":"ITEM-1","issued":{"date-parts":[["2014"]]},"publisher":"Springer","title":"E-Commerce Strategy","type":"book"},"uris":["http://www.mendeley.com/documents/?uuid=b2b3190f-f1ba-4a6e-acdc-35431da9bdd2"]}],"mendeley":{"formattedCitation":"[24]","plainTextFormattedCitation":"[24]","previouslyFormattedCitation":"[24]"},"properties":{"noteIndex":0},"schema":"https://github.com/citation-style-language/schema/raw/master/csl-citation.json"}</w:instrText>
      </w:r>
      <w:r>
        <w:rPr>
          <w:rFonts w:asciiTheme="majorBidi" w:hAnsiTheme="majorBidi" w:cstheme="majorBidi"/>
        </w:rPr>
        <w:fldChar w:fldCharType="separate"/>
      </w:r>
      <w:r w:rsidRPr="00EE210A">
        <w:rPr>
          <w:rFonts w:asciiTheme="majorBidi" w:hAnsiTheme="majorBidi" w:cstheme="majorBidi"/>
          <w:noProof/>
        </w:rPr>
        <w:t>[24]</w:t>
      </w:r>
      <w:r>
        <w:rPr>
          <w:rFonts w:asciiTheme="majorBidi" w:hAnsiTheme="majorBidi" w:cstheme="majorBidi"/>
        </w:rPr>
        <w:fldChar w:fldCharType="end"/>
      </w:r>
      <w:r w:rsidRPr="00EE210A">
        <w:rPr>
          <w:rFonts w:asciiTheme="majorBidi" w:hAnsiTheme="majorBidi" w:cstheme="majorBidi"/>
        </w:rPr>
        <w:t xml:space="preserve">. In this study, this problem was avoided by including many positive reviews in the training set. Moreover, the positive reviews were undersampled to decrease gaps in the data distribution. Finally, a combination of the synthetic minority oversampling technique (SMOTE) and random undersampling was used to improve the dataset balance. After the data balancing process, the number of positive reviews decreased to 10,000, and the number of negative reviews increased to 3,500. The number of neutral reviews was increased to 5,000. </w:t>
      </w:r>
    </w:p>
    <w:p w14:paraId="112334F8" w14:textId="5AB2A21A" w:rsidR="004D490C" w:rsidRPr="004D490C" w:rsidRDefault="004D490C" w:rsidP="004D490C">
      <w:pPr>
        <w:pStyle w:val="Heading2"/>
        <w:spacing w:after="240"/>
      </w:pPr>
      <w:r w:rsidRPr="004D490C">
        <w:rPr>
          <w:b w:val="0"/>
          <w:bCs/>
        </w:rPr>
        <w:t>2.8</w:t>
      </w:r>
      <w:r>
        <w:t xml:space="preserve"> </w:t>
      </w:r>
      <w:r w:rsidRPr="004D490C">
        <w:t xml:space="preserve">Sentiment Labelling and Polarity Calculation </w:t>
      </w:r>
    </w:p>
    <w:p w14:paraId="0EB3BAC1" w14:textId="77777777" w:rsidR="004D490C" w:rsidRPr="00EE210A" w:rsidRDefault="004D490C" w:rsidP="004D490C">
      <w:pPr>
        <w:autoSpaceDE w:val="0"/>
        <w:autoSpaceDN w:val="0"/>
        <w:adjustRightInd w:val="0"/>
        <w:spacing w:after="240"/>
        <w:rPr>
          <w:rFonts w:asciiTheme="majorBidi" w:hAnsiTheme="majorBidi" w:cstheme="majorBidi"/>
        </w:rPr>
      </w:pPr>
      <w:r w:rsidRPr="00EE210A">
        <w:rPr>
          <w:rFonts w:asciiTheme="majorBidi" w:hAnsiTheme="majorBidi" w:cstheme="majorBidi"/>
        </w:rPr>
        <w:t xml:space="preserve">A column was added to classify sentiment in the reviews into positive, negative, or neutral according to text polarity, which was calculated using the TextBlob library as follows: </w:t>
      </w:r>
    </w:p>
    <w:p w14:paraId="20103B7B" w14:textId="77777777" w:rsidR="004D490C" w:rsidRPr="00EE210A" w:rsidRDefault="004D490C" w:rsidP="004D490C">
      <w:pPr>
        <w:pStyle w:val="ListParagraph"/>
        <w:numPr>
          <w:ilvl w:val="0"/>
          <w:numId w:val="8"/>
        </w:numPr>
        <w:autoSpaceDE w:val="0"/>
        <w:autoSpaceDN w:val="0"/>
        <w:adjustRightInd w:val="0"/>
        <w:spacing w:after="240"/>
        <w:jc w:val="both"/>
        <w:rPr>
          <w:rFonts w:asciiTheme="majorBidi" w:hAnsiTheme="majorBidi" w:cstheme="majorBidi"/>
          <w:kern w:val="0"/>
        </w:rPr>
      </w:pPr>
      <w:r w:rsidRPr="00EE210A">
        <w:rPr>
          <w:rFonts w:asciiTheme="majorBidi" w:hAnsiTheme="majorBidi" w:cstheme="majorBidi"/>
          <w:kern w:val="0"/>
        </w:rPr>
        <w:t xml:space="preserve">If polarity &gt; 0, then Sentiment = positive. </w:t>
      </w:r>
    </w:p>
    <w:p w14:paraId="29C6AE75" w14:textId="77777777" w:rsidR="004D490C" w:rsidRPr="00EE210A" w:rsidRDefault="004D490C" w:rsidP="004D490C">
      <w:pPr>
        <w:pStyle w:val="ListParagraph"/>
        <w:numPr>
          <w:ilvl w:val="0"/>
          <w:numId w:val="8"/>
        </w:numPr>
        <w:autoSpaceDE w:val="0"/>
        <w:autoSpaceDN w:val="0"/>
        <w:adjustRightInd w:val="0"/>
        <w:spacing w:after="240"/>
        <w:jc w:val="both"/>
        <w:rPr>
          <w:rFonts w:asciiTheme="majorBidi" w:hAnsiTheme="majorBidi" w:cstheme="majorBidi"/>
          <w:kern w:val="0"/>
        </w:rPr>
      </w:pPr>
      <w:r w:rsidRPr="00EE210A">
        <w:rPr>
          <w:rFonts w:asciiTheme="majorBidi" w:hAnsiTheme="majorBidi" w:cstheme="majorBidi"/>
          <w:kern w:val="0"/>
        </w:rPr>
        <w:t>If polarity = 0, then Sentiment = Neutral.</w:t>
      </w:r>
    </w:p>
    <w:p w14:paraId="461F9100" w14:textId="77777777" w:rsidR="004D490C" w:rsidRPr="00EE210A" w:rsidRDefault="004D490C" w:rsidP="004D490C">
      <w:pPr>
        <w:pStyle w:val="ListParagraph"/>
        <w:numPr>
          <w:ilvl w:val="0"/>
          <w:numId w:val="8"/>
        </w:numPr>
        <w:autoSpaceDE w:val="0"/>
        <w:autoSpaceDN w:val="0"/>
        <w:adjustRightInd w:val="0"/>
        <w:spacing w:after="240"/>
        <w:jc w:val="both"/>
        <w:rPr>
          <w:rFonts w:asciiTheme="majorBidi" w:hAnsiTheme="majorBidi" w:cstheme="majorBidi"/>
          <w:kern w:val="0"/>
        </w:rPr>
      </w:pPr>
      <w:r w:rsidRPr="00EE210A">
        <w:rPr>
          <w:rFonts w:asciiTheme="majorBidi" w:hAnsiTheme="majorBidi" w:cstheme="majorBidi"/>
          <w:kern w:val="0"/>
        </w:rPr>
        <w:t xml:space="preserve">If polarity &lt; 0, then Sentiment = Negative. </w:t>
      </w:r>
    </w:p>
    <w:p w14:paraId="5B055235" w14:textId="27D32EB5" w:rsidR="004D490C" w:rsidRPr="00EE210A" w:rsidRDefault="004D490C" w:rsidP="004D490C">
      <w:pPr>
        <w:pStyle w:val="heading10"/>
        <w:spacing w:line="276" w:lineRule="auto"/>
        <w:ind w:left="360"/>
        <w:rPr>
          <w:rFonts w:asciiTheme="majorBidi" w:hAnsiTheme="majorBidi" w:cstheme="majorBidi"/>
          <w:szCs w:val="24"/>
        </w:rPr>
      </w:pPr>
      <w:r w:rsidRPr="004D490C">
        <w:rPr>
          <w:rFonts w:asciiTheme="majorBidi" w:hAnsiTheme="majorBidi" w:cstheme="majorBidi"/>
          <w:b w:val="0"/>
          <w:bCs/>
          <w:sz w:val="20"/>
        </w:rPr>
        <w:lastRenderedPageBreak/>
        <w:t>2.9</w:t>
      </w:r>
      <w:r>
        <w:rPr>
          <w:rFonts w:asciiTheme="majorBidi" w:hAnsiTheme="majorBidi" w:cstheme="majorBidi"/>
          <w:szCs w:val="24"/>
        </w:rPr>
        <w:t xml:space="preserve"> </w:t>
      </w:r>
      <w:r w:rsidRPr="004D490C">
        <w:rPr>
          <w:rFonts w:ascii="Times-Roman" w:hAnsi="Times-Roman" w:cs="Times-Roman"/>
          <w:sz w:val="20"/>
        </w:rPr>
        <w:t>Word Count Analysis</w:t>
      </w:r>
    </w:p>
    <w:p w14:paraId="604BA635" w14:textId="7569D032" w:rsidR="004D490C" w:rsidRPr="004D490C" w:rsidRDefault="004D490C" w:rsidP="004D490C">
      <w:pPr>
        <w:autoSpaceDE w:val="0"/>
        <w:autoSpaceDN w:val="0"/>
        <w:adjustRightInd w:val="0"/>
        <w:spacing w:after="240" w:line="276" w:lineRule="auto"/>
        <w:ind w:left="360"/>
        <w:rPr>
          <w:rFonts w:asciiTheme="majorBidi" w:hAnsiTheme="majorBidi" w:cstheme="majorBidi"/>
        </w:rPr>
      </w:pPr>
      <w:r w:rsidRPr="004D490C">
        <w:rPr>
          <w:rFonts w:asciiTheme="majorBidi" w:hAnsiTheme="majorBidi" w:cstheme="majorBidi"/>
        </w:rPr>
        <w:t>To build the model and ease the calculation, the word counts were determined. In this dataset, positive reviews had higher word counts compared with negative and neutral reviews. While the word counts in the positive and negative reviews were similar, those in the neutral reviews differed see figure 4.</w:t>
      </w:r>
    </w:p>
    <w:p w14:paraId="570CF8A4" w14:textId="77777777" w:rsidR="004D490C" w:rsidRPr="00EE210A" w:rsidRDefault="004D490C" w:rsidP="004D490C">
      <w:pPr>
        <w:keepNext/>
        <w:autoSpaceDE w:val="0"/>
        <w:autoSpaceDN w:val="0"/>
        <w:adjustRightInd w:val="0"/>
        <w:spacing w:line="276" w:lineRule="auto"/>
        <w:rPr>
          <w:rFonts w:asciiTheme="majorBidi" w:hAnsiTheme="majorBidi" w:cstheme="majorBidi"/>
        </w:rPr>
      </w:pPr>
      <w:r w:rsidRPr="00EE210A">
        <w:rPr>
          <w:rFonts w:asciiTheme="majorBidi" w:hAnsiTheme="majorBidi" w:cstheme="majorBidi"/>
          <w:noProof/>
        </w:rPr>
        <w:drawing>
          <wp:inline distT="0" distB="0" distL="0" distR="0" wp14:anchorId="7B5ADDD5" wp14:editId="351921CD">
            <wp:extent cx="3125972" cy="2641600"/>
            <wp:effectExtent l="0" t="0" r="0" b="0"/>
            <wp:docPr id="340630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30166" name=""/>
                    <pic:cNvPicPr/>
                  </pic:nvPicPr>
                  <pic:blipFill>
                    <a:blip r:embed="rId17"/>
                    <a:stretch>
                      <a:fillRect/>
                    </a:stretch>
                  </pic:blipFill>
                  <pic:spPr>
                    <a:xfrm>
                      <a:off x="0" y="0"/>
                      <a:ext cx="3149380" cy="2661381"/>
                    </a:xfrm>
                    <a:prstGeom prst="rect">
                      <a:avLst/>
                    </a:prstGeom>
                  </pic:spPr>
                </pic:pic>
              </a:graphicData>
            </a:graphic>
          </wp:inline>
        </w:drawing>
      </w:r>
    </w:p>
    <w:p w14:paraId="27AB8D5D" w14:textId="4ACE0DFC" w:rsidR="004D490C" w:rsidRPr="004D490C" w:rsidRDefault="004D490C" w:rsidP="004D490C">
      <w:pPr>
        <w:pStyle w:val="Caption"/>
        <w:spacing w:line="276" w:lineRule="auto"/>
        <w:jc w:val="both"/>
        <w:rPr>
          <w:rFonts w:asciiTheme="majorBidi" w:hAnsiTheme="majorBidi" w:cstheme="majorBidi"/>
          <w:color w:val="000000" w:themeColor="text1"/>
          <w:kern w:val="0"/>
          <w:sz w:val="20"/>
          <w:szCs w:val="20"/>
          <w:rtl/>
        </w:rPr>
      </w:pPr>
      <w:r w:rsidRPr="004D490C">
        <w:rPr>
          <w:rFonts w:asciiTheme="majorBidi" w:hAnsiTheme="majorBidi" w:cstheme="majorBidi"/>
          <w:color w:val="000000" w:themeColor="text1"/>
          <w:sz w:val="20"/>
          <w:szCs w:val="20"/>
        </w:rPr>
        <w:t>Figure 4Word length distribution plot</w:t>
      </w:r>
    </w:p>
    <w:p w14:paraId="64A6D303" w14:textId="3650D0EE" w:rsidR="004D490C" w:rsidRPr="004D490C" w:rsidRDefault="004D490C" w:rsidP="004D490C">
      <w:pPr>
        <w:pStyle w:val="heading10"/>
        <w:tabs>
          <w:tab w:val="num" w:pos="567"/>
        </w:tabs>
        <w:spacing w:line="276" w:lineRule="auto"/>
        <w:ind w:left="567" w:hanging="567"/>
        <w:rPr>
          <w:rFonts w:asciiTheme="majorBidi" w:hAnsiTheme="majorBidi" w:cstheme="majorBidi"/>
          <w:sz w:val="20"/>
        </w:rPr>
      </w:pPr>
      <w:r w:rsidRPr="004D490C">
        <w:rPr>
          <w:rFonts w:asciiTheme="majorBidi" w:hAnsiTheme="majorBidi" w:cstheme="majorBidi"/>
          <w:sz w:val="20"/>
        </w:rPr>
        <w:t>2.9 Word Frequency Analysis</w:t>
      </w:r>
    </w:p>
    <w:p w14:paraId="6EFA08FB" w14:textId="5543FB28" w:rsidR="004D490C" w:rsidRPr="00EE210A" w:rsidRDefault="004D490C" w:rsidP="004D490C">
      <w:pPr>
        <w:autoSpaceDE w:val="0"/>
        <w:autoSpaceDN w:val="0"/>
        <w:adjustRightInd w:val="0"/>
        <w:rPr>
          <w:rFonts w:asciiTheme="majorBidi" w:hAnsiTheme="majorBidi" w:cstheme="majorBidi"/>
        </w:rPr>
      </w:pPr>
      <w:r w:rsidRPr="00EE210A">
        <w:rPr>
          <w:rFonts w:asciiTheme="majorBidi" w:hAnsiTheme="majorBidi" w:cstheme="majorBidi"/>
        </w:rPr>
        <w:t>The most frequently used words in the sentiments category were determined. Regarding positive sentiments, the words dress, fit, love, length, wear, comfortable, glad, and flatter were the most frequently used. In the negative reviews, the words dress, small, material, little, fit, look, and bust were the most frequently used. Finally, in the neutral reviews, the most frequently used words were dress, look, fabric, size, colour, wear, and return.</w:t>
      </w:r>
    </w:p>
    <w:p w14:paraId="09377ECC" w14:textId="7E4BD6FD" w:rsidR="004D490C" w:rsidRPr="004D490C" w:rsidRDefault="004D490C" w:rsidP="004D490C">
      <w:pPr>
        <w:pStyle w:val="heading10"/>
        <w:tabs>
          <w:tab w:val="num" w:pos="567"/>
        </w:tabs>
        <w:spacing w:line="276" w:lineRule="auto"/>
        <w:ind w:left="567" w:hanging="567"/>
        <w:rPr>
          <w:rFonts w:asciiTheme="majorBidi" w:hAnsiTheme="majorBidi" w:cstheme="majorBidi"/>
          <w:sz w:val="20"/>
        </w:rPr>
      </w:pPr>
      <w:r w:rsidRPr="004D490C">
        <w:rPr>
          <w:rFonts w:asciiTheme="majorBidi" w:hAnsiTheme="majorBidi" w:cstheme="majorBidi"/>
          <w:b w:val="0"/>
          <w:bCs/>
          <w:sz w:val="20"/>
        </w:rPr>
        <w:t>2.10</w:t>
      </w:r>
      <w:r w:rsidRPr="004D490C">
        <w:rPr>
          <w:rFonts w:asciiTheme="majorBidi" w:hAnsiTheme="majorBidi" w:cstheme="majorBidi"/>
          <w:sz w:val="20"/>
        </w:rPr>
        <w:t xml:space="preserve"> Model Development and Evaluation</w:t>
      </w:r>
    </w:p>
    <w:p w14:paraId="31080418" w14:textId="4287B0B3" w:rsidR="004D490C" w:rsidRPr="00EE210A" w:rsidRDefault="004D490C" w:rsidP="004D490C">
      <w:pPr>
        <w:autoSpaceDE w:val="0"/>
        <w:autoSpaceDN w:val="0"/>
        <w:adjustRightInd w:val="0"/>
        <w:rPr>
          <w:rFonts w:asciiTheme="majorBidi" w:hAnsiTheme="majorBidi" w:cstheme="majorBidi"/>
        </w:rPr>
      </w:pPr>
      <w:r w:rsidRPr="00EE210A">
        <w:rPr>
          <w:rFonts w:asciiTheme="majorBidi" w:hAnsiTheme="majorBidi" w:cstheme="majorBidi"/>
        </w:rPr>
        <w:t xml:space="preserve">A supervised ML algorithm was used to classify the data and discover patterns in the dataset. The following well-known effective supervised ML models were used: random forest (RF), naïve Bayes (NB), support vector machine (SVC; LinearSVC), and XGBoost. </w:t>
      </w:r>
    </w:p>
    <w:p w14:paraId="7CAFB85E" w14:textId="0B7CD422" w:rsidR="004D490C" w:rsidRPr="004D490C" w:rsidRDefault="004D490C" w:rsidP="004D490C"/>
    <w:p w14:paraId="7A8E7645" w14:textId="77777777" w:rsidR="004D490C" w:rsidRDefault="004D490C" w:rsidP="004D490C">
      <w:pPr>
        <w:autoSpaceDE w:val="0"/>
        <w:autoSpaceDN w:val="0"/>
        <w:adjustRightInd w:val="0"/>
        <w:ind w:firstLine="567"/>
        <w:rPr>
          <w:rFonts w:asciiTheme="majorBidi" w:hAnsiTheme="majorBidi" w:cstheme="majorBidi"/>
        </w:rPr>
      </w:pPr>
      <w:r w:rsidRPr="00EE210A">
        <w:rPr>
          <w:rFonts w:asciiTheme="majorBidi" w:hAnsiTheme="majorBidi" w:cstheme="majorBidi"/>
          <w:b/>
          <w:bCs/>
        </w:rPr>
        <w:t>RF</w:t>
      </w:r>
      <w:r w:rsidRPr="00EE210A">
        <w:rPr>
          <w:rFonts w:asciiTheme="majorBidi" w:hAnsiTheme="majorBidi" w:cstheme="majorBidi"/>
        </w:rPr>
        <w:t xml:space="preserve"> is an ML algorithm used to create a predictive model using both regression and classification. Thus, it is a meta-estimator</w:t>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{"citationItems":[{"id":"ITEM-1","itemData":{"DOI":"10.1145/3436286.3436293","ISBN":"9781450376457","abstract":"E-commerce can largely boost the economic development and customer behavior analysis is necessary for e-commerce marketing strategy. We used the dataset of Women's E-Commerce Clothing Reviews to study the sentiment analysis of customer recommendation. Five popular machine learning algorithms were applied to solve the problem, including Logistic Regression, Support Vector Machine (SVM), Random Forest, XGBoost and LightGBM. These algorithms aimed at figuring out the insight correlation between review features and product recommendation based on natural language processing (NLP). The best result was achieved by LightGBM algorithm with highest AUC value and accuracy. The precision, recall and F1 score were all 0.97. Ridge Regression, Linear Kernel SVM and XGboost algorithms which had close performances with the accuracy of 0.94. This research can help generate a deeper comprehension of customer sentiment and grasp customer psychology in e-commerce transaction industry","author":[{"dropping-particle":"","family":"Lin","given":"Xiaoxin","non-dropping-particle":"","parse-names":false,"suffix":""}],"container-title":"ACM International Conference Proceeding Series","id":"ITEM-1","issued":{"date-parts":[["2020"]]},"page":"32-36","title":"Sentiment Analysis of E-commerce Customer Reviews Based on Natural Language Processing","type":"article-journal"},"uris":["http://www.mendeley.com/documents/?uuid=0ebb9906-f7b8-47c7-bd98-375df945be33"]}],"mendeley":{"formattedCitation":"[2]","plainTextFormattedCitation":"[2]","previouslyFormattedCitation":"[2]"},"properties":{"noteIndex":0},"schema":"https://github.com/citation-style-language/schema/raw/master/csl-citation.json"}</w:instrText>
      </w:r>
      <w:r>
        <w:rPr>
          <w:rFonts w:asciiTheme="majorBidi" w:hAnsiTheme="majorBidi" w:cstheme="majorBidi"/>
        </w:rPr>
        <w:fldChar w:fldCharType="separate"/>
      </w:r>
      <w:r w:rsidRPr="00EE210A">
        <w:rPr>
          <w:rFonts w:asciiTheme="majorBidi" w:hAnsiTheme="majorBidi" w:cstheme="majorBidi"/>
          <w:noProof/>
        </w:rPr>
        <w:t>[2]</w:t>
      </w:r>
      <w:r>
        <w:rPr>
          <w:rFonts w:asciiTheme="majorBidi" w:hAnsiTheme="majorBidi" w:cstheme="majorBidi"/>
        </w:rPr>
        <w:fldChar w:fldCharType="end"/>
      </w:r>
      <w:r w:rsidRPr="00EE210A">
        <w:rPr>
          <w:rFonts w:asciiTheme="majorBidi" w:hAnsiTheme="majorBidi" w:cstheme="majorBidi"/>
        </w:rPr>
        <w:t xml:space="preserve">. RF has the advantages of accuracy, overfitting reduction, good performance with unbalanced data, effectivity, and reliability. It is also able to automate missing values. However, RF has the limitations of reduced interpretability, </w:t>
      </w:r>
    </w:p>
    <w:p w14:paraId="0624D154" w14:textId="224CE233" w:rsidR="004D490C" w:rsidRPr="00EE210A" w:rsidRDefault="004D490C" w:rsidP="004D490C">
      <w:pPr>
        <w:autoSpaceDE w:val="0"/>
        <w:autoSpaceDN w:val="0"/>
        <w:adjustRightInd w:val="0"/>
        <w:ind w:firstLine="567"/>
        <w:rPr>
          <w:rFonts w:asciiTheme="majorBidi" w:hAnsiTheme="majorBidi" w:cstheme="majorBidi"/>
        </w:rPr>
      </w:pPr>
      <w:r w:rsidRPr="00EE210A">
        <w:rPr>
          <w:rFonts w:asciiTheme="majorBidi" w:hAnsiTheme="majorBidi" w:cstheme="majorBidi"/>
        </w:rPr>
        <w:t xml:space="preserve">high training time consumption, and high computational cost. </w:t>
      </w:r>
    </w:p>
    <w:p w14:paraId="4D7F33EB" w14:textId="77777777" w:rsidR="004D490C" w:rsidRPr="00EE210A" w:rsidRDefault="004D490C" w:rsidP="004D490C">
      <w:pPr>
        <w:autoSpaceDE w:val="0"/>
        <w:autoSpaceDN w:val="0"/>
        <w:adjustRightInd w:val="0"/>
        <w:rPr>
          <w:rFonts w:asciiTheme="majorBidi" w:hAnsiTheme="majorBidi" w:cstheme="majorBidi"/>
        </w:rPr>
      </w:pPr>
    </w:p>
    <w:p w14:paraId="23F7A540" w14:textId="77777777" w:rsidR="004D490C" w:rsidRPr="00EE210A" w:rsidRDefault="004D490C" w:rsidP="004D490C">
      <w:pPr>
        <w:autoSpaceDE w:val="0"/>
        <w:autoSpaceDN w:val="0"/>
        <w:adjustRightInd w:val="0"/>
        <w:ind w:firstLine="567"/>
        <w:rPr>
          <w:rFonts w:asciiTheme="majorBidi" w:hAnsiTheme="majorBidi" w:cstheme="majorBidi"/>
          <w:color w:val="222222"/>
        </w:rPr>
      </w:pPr>
      <w:r w:rsidRPr="00EE210A">
        <w:rPr>
          <w:rFonts w:asciiTheme="majorBidi" w:hAnsiTheme="majorBidi" w:cstheme="majorBidi"/>
          <w:b/>
          <w:bCs/>
        </w:rPr>
        <w:t>NB</w:t>
      </w:r>
      <w:r w:rsidRPr="00EE210A">
        <w:rPr>
          <w:rFonts w:asciiTheme="majorBidi" w:hAnsiTheme="majorBidi" w:cstheme="majorBidi"/>
        </w:rPr>
        <w:t xml:space="preserve"> is an ML classifier that uses </w:t>
      </w:r>
      <w:r w:rsidRPr="00EE210A">
        <w:rPr>
          <w:rFonts w:asciiTheme="majorBidi" w:hAnsiTheme="majorBidi" w:cstheme="majorBidi"/>
          <w:color w:val="222222"/>
        </w:rPr>
        <w:t xml:space="preserve">a conditional probability model. NB was built on the assumption that predictors do not interact and are unrelated to each other. However, each predictor contributes equally to the outcome. NB is represented as follows: </w:t>
      </w:r>
    </w:p>
    <w:p w14:paraId="6E8B4AC9" w14:textId="77777777" w:rsidR="004D490C" w:rsidRPr="00EE210A" w:rsidRDefault="004D490C" w:rsidP="004D490C">
      <w:pPr>
        <w:autoSpaceDE w:val="0"/>
        <w:autoSpaceDN w:val="0"/>
        <w:adjustRightInd w:val="0"/>
        <w:spacing w:line="276" w:lineRule="auto"/>
        <w:jc w:val="center"/>
        <w:rPr>
          <w:rFonts w:asciiTheme="majorBidi" w:hAnsiTheme="majorBidi" w:cstheme="majorBidi"/>
          <w:color w:val="222222"/>
          <w:rtl/>
        </w:rPr>
      </w:pPr>
      <w:r w:rsidRPr="00EE210A">
        <w:rPr>
          <w:rFonts w:asciiTheme="majorBidi" w:hAnsiTheme="majorBidi" w:cstheme="majorBidi"/>
          <w:color w:val="222222"/>
        </w:rPr>
        <w:t xml:space="preserve">P(A|B) = </w:t>
      </w:r>
      <m:oMath>
        <m:f>
          <m:fPr>
            <m:ctrlPr>
              <w:rPr>
                <w:rFonts w:ascii="Cambria Math" w:hAnsi="Cambria Math" w:cstheme="majorBidi"/>
                <w:color w:val="222222"/>
              </w:rPr>
            </m:ctrlPr>
          </m:fPr>
          <m:num>
            <m:r>
              <w:rPr>
                <w:rFonts w:ascii="Cambria Math" w:hAnsi="Cambria Math" w:cstheme="majorBidi"/>
                <w:color w:val="222222"/>
              </w:rPr>
              <m:t>P</m:t>
            </m:r>
            <m:r>
              <m:rPr>
                <m:sty m:val="p"/>
              </m:rPr>
              <w:rPr>
                <w:rFonts w:ascii="Cambria Math" w:hAnsi="Cambria Math" w:cstheme="majorBidi"/>
                <w:color w:val="222222"/>
              </w:rPr>
              <m:t>(</m:t>
            </m:r>
            <m:r>
              <w:rPr>
                <w:rFonts w:ascii="Cambria Math" w:hAnsi="Cambria Math" w:cstheme="majorBidi"/>
                <w:color w:val="222222"/>
              </w:rPr>
              <m:t>B</m:t>
            </m:r>
            <m:r>
              <m:rPr>
                <m:sty m:val="p"/>
              </m:rPr>
              <w:rPr>
                <w:rFonts w:ascii="Cambria Math" w:hAnsi="Cambria Math" w:cstheme="majorBidi"/>
                <w:color w:val="222222"/>
              </w:rPr>
              <m:t>|A)*</m:t>
            </m:r>
            <m:r>
              <w:rPr>
                <w:rFonts w:ascii="Cambria Math" w:hAnsi="Cambria Math" w:cstheme="majorBidi"/>
                <w:color w:val="222222"/>
              </w:rPr>
              <m:t>P</m:t>
            </m:r>
            <m:r>
              <m:rPr>
                <m:sty m:val="p"/>
              </m:rPr>
              <w:rPr>
                <w:rFonts w:ascii="Cambria Math" w:hAnsi="Cambria Math" w:cstheme="majorBidi"/>
                <w:color w:val="222222"/>
              </w:rPr>
              <m:t>(</m:t>
            </m:r>
            <m:r>
              <w:rPr>
                <w:rFonts w:ascii="Cambria Math" w:hAnsi="Cambria Math" w:cstheme="majorBidi"/>
                <w:color w:val="222222"/>
              </w:rPr>
              <m:t>A</m:t>
            </m:r>
            <m:r>
              <m:rPr>
                <m:sty m:val="p"/>
              </m:rPr>
              <w:rPr>
                <w:rFonts w:ascii="Cambria Math" w:hAnsi="Cambria Math" w:cstheme="majorBidi"/>
                <w:color w:val="222222"/>
              </w:rPr>
              <m:t>)</m:t>
            </m:r>
          </m:num>
          <m:den>
            <m:r>
              <w:rPr>
                <w:rFonts w:ascii="Cambria Math" w:hAnsi="Cambria Math" w:cstheme="majorBidi"/>
                <w:color w:val="222222"/>
              </w:rPr>
              <m:t>P</m:t>
            </m:r>
            <m:r>
              <m:rPr>
                <m:sty m:val="p"/>
              </m:rPr>
              <w:rPr>
                <w:rFonts w:ascii="Cambria Math" w:hAnsi="Cambria Math" w:cstheme="majorBidi"/>
                <w:color w:val="222222"/>
              </w:rPr>
              <m:t>(</m:t>
            </m:r>
            <m:r>
              <w:rPr>
                <w:rFonts w:ascii="Cambria Math" w:hAnsi="Cambria Math" w:cstheme="majorBidi"/>
                <w:color w:val="222222"/>
              </w:rPr>
              <m:t>B</m:t>
            </m:r>
            <m:r>
              <m:rPr>
                <m:sty m:val="p"/>
              </m:rPr>
              <w:rPr>
                <w:rFonts w:ascii="Cambria Math" w:hAnsi="Cambria Math" w:cstheme="majorBidi"/>
                <w:color w:val="222222"/>
              </w:rPr>
              <m:t>)</m:t>
            </m:r>
          </m:den>
        </m:f>
      </m:oMath>
    </w:p>
    <w:p w14:paraId="70C0E63F" w14:textId="77777777" w:rsidR="004D490C" w:rsidRPr="00EE210A" w:rsidRDefault="004D490C" w:rsidP="004D490C">
      <w:pPr>
        <w:autoSpaceDE w:val="0"/>
        <w:autoSpaceDN w:val="0"/>
        <w:adjustRightInd w:val="0"/>
        <w:rPr>
          <w:rFonts w:asciiTheme="majorBidi" w:hAnsiTheme="majorBidi" w:cstheme="majorBidi"/>
        </w:rPr>
      </w:pPr>
      <w:r w:rsidRPr="00EE210A">
        <w:rPr>
          <w:rFonts w:asciiTheme="majorBidi" w:hAnsiTheme="majorBidi" w:cstheme="majorBidi"/>
        </w:rPr>
        <w:t>NB has a high classification accuracy of 88.17%. It performs well in sentiment analysis and does not require huge amounts of time to train data. Nevertheless, it has some disadvantages, such as independent factors, which are unusual in real time. Moreover, if variables are not observed in the training set, zero probability will be assigned to those that have values in the test data.</w:t>
      </w:r>
    </w:p>
    <w:p w14:paraId="334DE803" w14:textId="77777777" w:rsidR="004D490C" w:rsidRPr="00EE210A" w:rsidRDefault="004D490C" w:rsidP="004D490C">
      <w:pPr>
        <w:autoSpaceDE w:val="0"/>
        <w:autoSpaceDN w:val="0"/>
        <w:adjustRightInd w:val="0"/>
        <w:rPr>
          <w:rFonts w:asciiTheme="majorBidi" w:hAnsiTheme="majorBidi" w:cstheme="majorBidi"/>
        </w:rPr>
      </w:pPr>
    </w:p>
    <w:p w14:paraId="4ECA8EEF" w14:textId="77777777" w:rsidR="004D490C" w:rsidRPr="00EE210A" w:rsidRDefault="004D490C" w:rsidP="004D490C">
      <w:pPr>
        <w:autoSpaceDE w:val="0"/>
        <w:autoSpaceDN w:val="0"/>
        <w:adjustRightInd w:val="0"/>
        <w:rPr>
          <w:rFonts w:asciiTheme="majorBidi" w:hAnsiTheme="majorBidi" w:cstheme="majorBidi"/>
        </w:rPr>
      </w:pPr>
      <w:r w:rsidRPr="00EE210A">
        <w:rPr>
          <w:rFonts w:asciiTheme="majorBidi" w:hAnsiTheme="majorBidi" w:cstheme="majorBidi"/>
          <w:b/>
          <w:bCs/>
        </w:rPr>
        <w:t xml:space="preserve">SVM </w:t>
      </w:r>
      <w:r w:rsidRPr="00EE210A">
        <w:rPr>
          <w:rFonts w:asciiTheme="majorBidi" w:hAnsiTheme="majorBidi" w:cstheme="majorBidi"/>
        </w:rPr>
        <w:t>is an ML that uses the Scikit-learn library to detect problems in regression and classification. SVM is based on the</w:t>
      </w:r>
      <w:r w:rsidRPr="00EE210A">
        <w:rPr>
          <w:rFonts w:asciiTheme="majorBidi" w:hAnsiTheme="majorBidi" w:cstheme="majorBidi"/>
          <w:b/>
          <w:bCs/>
        </w:rPr>
        <w:t xml:space="preserve"> </w:t>
      </w:r>
      <w:r w:rsidRPr="00EE210A">
        <w:rPr>
          <w:rFonts w:asciiTheme="majorBidi" w:hAnsiTheme="majorBidi" w:cstheme="majorBidi"/>
        </w:rPr>
        <w:t xml:space="preserve">assumption of a linear hyperplane (Awasthi,2020). The results of SVM are highly accurate (Dey et al., 2020). SVM works only in binary classification. Thus, multiple classifications require division into several binary classifications. </w:t>
      </w:r>
    </w:p>
    <w:p w14:paraId="4BDA4A7A" w14:textId="77777777" w:rsidR="004D490C" w:rsidRPr="00EE210A" w:rsidRDefault="004D490C" w:rsidP="004D490C">
      <w:pPr>
        <w:autoSpaceDE w:val="0"/>
        <w:autoSpaceDN w:val="0"/>
        <w:adjustRightInd w:val="0"/>
        <w:rPr>
          <w:rFonts w:asciiTheme="majorBidi" w:hAnsiTheme="majorBidi" w:cstheme="majorBidi"/>
        </w:rPr>
      </w:pPr>
    </w:p>
    <w:p w14:paraId="10681A7E" w14:textId="2BC2D1DC" w:rsidR="004D490C" w:rsidRPr="00EE210A" w:rsidRDefault="004D490C" w:rsidP="004D490C">
      <w:pPr>
        <w:autoSpaceDE w:val="0"/>
        <w:autoSpaceDN w:val="0"/>
        <w:adjustRightInd w:val="0"/>
        <w:ind w:firstLine="567"/>
        <w:rPr>
          <w:rFonts w:asciiTheme="majorBidi" w:hAnsiTheme="majorBidi" w:cstheme="majorBidi"/>
        </w:rPr>
      </w:pPr>
      <w:r w:rsidRPr="00EE210A">
        <w:rPr>
          <w:rFonts w:asciiTheme="majorBidi" w:hAnsiTheme="majorBidi" w:cstheme="majorBidi"/>
          <w:b/>
          <w:bCs/>
        </w:rPr>
        <w:t>XGBoost</w:t>
      </w:r>
      <w:r w:rsidRPr="00EE210A">
        <w:rPr>
          <w:rFonts w:asciiTheme="majorBidi" w:hAnsiTheme="majorBidi" w:cstheme="majorBidi"/>
        </w:rPr>
        <w:t xml:space="preserve"> is an algorithm that is used to optimise and support fine-tuning parameters</w:t>
      </w:r>
      <w:r w:rsidRPr="004D490C">
        <w:rPr>
          <w:rFonts w:asciiTheme="majorBidi" w:hAnsiTheme="majorBidi" w:cstheme="majorBidi"/>
          <w:highlight w:val="yellow"/>
        </w:rPr>
        <w:t>.</w:t>
      </w:r>
      <w:r w:rsidRPr="00EE210A">
        <w:rPr>
          <w:rFonts w:asciiTheme="majorBidi" w:hAnsiTheme="majorBidi" w:cstheme="majorBidi"/>
        </w:rPr>
        <w:t xml:space="preserve"> This algorithm is highly accurate and flexible, and it can account for missing values. However, its results are difficult to interpret, which causes overfitting issues and lengthy training times. </w:t>
      </w:r>
    </w:p>
    <w:p w14:paraId="04CD0408" w14:textId="11E5935D" w:rsidR="004D490C" w:rsidRPr="00EE210A" w:rsidRDefault="004D490C" w:rsidP="004D490C">
      <w:pPr>
        <w:autoSpaceDE w:val="0"/>
        <w:autoSpaceDN w:val="0"/>
        <w:adjustRightInd w:val="0"/>
        <w:rPr>
          <w:rFonts w:asciiTheme="majorBidi" w:hAnsiTheme="majorBidi" w:cstheme="majorBidi"/>
        </w:rPr>
      </w:pPr>
      <w:r w:rsidRPr="00EE210A">
        <w:rPr>
          <w:rFonts w:asciiTheme="majorBidi" w:hAnsiTheme="majorBidi" w:cstheme="majorBidi"/>
          <w:b/>
        </w:rPr>
        <w:tab/>
      </w:r>
      <w:r w:rsidRPr="00EE210A">
        <w:rPr>
          <w:rFonts w:asciiTheme="majorBidi" w:hAnsiTheme="majorBidi" w:cstheme="majorBidi"/>
          <w:color w:val="000000" w:themeColor="text1"/>
        </w:rPr>
        <w:t xml:space="preserve">To evaluate the prformance of the effectiveness of a model, a confusion matrix  was used to compare the predicted values with the actual outcomes . The Confusion Matrix shows a binary classification that is 2X2, were the correct predictions were presented by the green diagonal and the incorrect ones were shown by a red diagonal. A model can be evaluated for its ability to fit the training data and its accuracy in making predictions by identifying errors in the prediction as following: True Positive (TP),False Positive (FP),True Negative (TN) and False Negative (FN)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{"citationItems":[{"id":"ITEM-1","itemData":{"DOI":"10.1016/j.aci.2018.08.003","ISSN":"22108327","abstract":"Classification techniques have been applied to many applications in various fields of sciences. There are several ways of evaluating classification algorithms. The analysis of such metrics and its significance must be interpreted correctly for evaluating different learning algorithms. Most of these measures are scalar metrics and some of them are graphical methods. This paper introduces a detailed overview of the classification assessment measures with the aim of providing the basics of these measures and to show how it works to serve as a comprehensive source for researchers who are interested in this field. This overview starts by highlighting the definition of the confusion matrix in binary and multi-class classification problems. Many classification measures are also explained in details, and the influence of balanced and imbalanced data on each metric is presented. An illustrative example is introduced to show (1) how to calculate these measures in binary and multi-class classification problems, and (2) the robustness of some measures against balanced and imbalanced data. Moreover, some graphical measures such as Receiver operating characteristics (ROC), Precision-Recall, and Detection error trade-off (DET) curves are presented with details. Additionally, in a step-by-step approach, different numerical examples are demonstrated to explain the preprocessing steps of plotting ROC, PR, and DET curves.","author":[{"dropping-particle":"","family":"Tharwat","given":"Alaa","non-dropping-particle":"","parse-names":false,"suffix":""}],"container-title":"Applied Computing and Informatics","id":"ITEM-1","issue":"1","issued":{"date-parts":[["2018"]]},"page":"168-192","title":"Classification assessment methods","type":"article-journal","volume":"17"},"uris":["http://www.mendeley.com/documents/?uuid=e6fb0ba6-56d9-48d9-a549-a05f971ea779"]}],"mendeley":{"formattedCitation":"[25]","plainTextFormattedCitation":"[25]","previouslyFormattedCitation":"[25]"},"properties":{"noteIndex":0},"schema":"https://github.com/citation-style-language/schema/raw/master/csl-citation.json"}</w:instrText>
      </w:r>
      <w:r>
        <w:rPr>
          <w:rFonts w:asciiTheme="majorBidi" w:hAnsiTheme="majorBidi" w:cstheme="majorBidi"/>
          <w:color w:val="000000" w:themeColor="text1"/>
        </w:rPr>
        <w:fldChar w:fldCharType="separate"/>
      </w:r>
      <w:r w:rsidRPr="00EE210A">
        <w:rPr>
          <w:rFonts w:asciiTheme="majorBidi" w:hAnsiTheme="majorBidi" w:cstheme="majorBidi"/>
          <w:noProof/>
          <w:color w:val="000000" w:themeColor="text1"/>
        </w:rPr>
        <w:t>[25]</w:t>
      </w:r>
      <w:r>
        <w:rPr>
          <w:rFonts w:asciiTheme="majorBidi" w:hAnsiTheme="majorBidi" w:cstheme="majorBidi"/>
          <w:color w:val="000000" w:themeColor="text1"/>
        </w:rPr>
        <w:fldChar w:fldCharType="end"/>
      </w:r>
      <w:r>
        <w:rPr>
          <w:rFonts w:asciiTheme="majorBidi" w:hAnsiTheme="majorBidi" w:cstheme="majorBidi"/>
          <w:color w:val="000000" w:themeColor="text1"/>
        </w:rPr>
        <w:t>.</w:t>
      </w:r>
      <w:r w:rsidRPr="00EE210A">
        <w:rPr>
          <w:rFonts w:asciiTheme="majorBidi" w:hAnsiTheme="majorBidi" w:cstheme="majorBidi"/>
          <w:color w:val="000000" w:themeColor="text1"/>
        </w:rPr>
        <w:t xml:space="preserve"> After the building of a model its performance is assessed by the following scalar values which are generated from the confusion matrix as following; Accuracy, Precision, Sensitivity or Recall and Specificity</w:t>
      </w:r>
      <w:r>
        <w:rPr>
          <w:rFonts w:asciiTheme="majorBidi" w:hAnsiTheme="majorBidi" w:cstheme="majorBidi"/>
          <w:color w:val="000000" w:themeColor="text1"/>
        </w:rPr>
        <w:t xml:space="preserve"> see table2</w:t>
      </w:r>
      <w:r w:rsidRPr="00EE210A">
        <w:rPr>
          <w:rFonts w:asciiTheme="majorBidi" w:hAnsiTheme="majorBidi" w:cstheme="majorBidi"/>
          <w:color w:val="000000" w:themeColor="text1"/>
        </w:rPr>
        <w:t xml:space="preserve">. </w:t>
      </w:r>
    </w:p>
    <w:p w14:paraId="607D9BE4" w14:textId="3E83AB1C" w:rsidR="004D490C" w:rsidRPr="00EE210A" w:rsidRDefault="004D490C" w:rsidP="004D490C">
      <w:pPr>
        <w:keepNext/>
        <w:autoSpaceDE w:val="0"/>
        <w:autoSpaceDN w:val="0"/>
        <w:adjustRightInd w:val="0"/>
        <w:spacing w:line="276" w:lineRule="auto"/>
        <w:ind w:firstLine="567"/>
        <w:rPr>
          <w:rFonts w:asciiTheme="majorBidi" w:hAnsiTheme="majorBidi" w:cstheme="majorBidi"/>
        </w:rPr>
      </w:pPr>
      <w:r w:rsidRPr="00EE210A">
        <w:rPr>
          <w:rFonts w:asciiTheme="majorBidi" w:hAnsiTheme="majorBidi" w:cstheme="majorBidi"/>
          <w:noProof/>
        </w:rPr>
        <w:drawing>
          <wp:anchor distT="0" distB="0" distL="114300" distR="114300" simplePos="0" relativeHeight="251669504" behindDoc="0" locked="0" layoutInCell="1" allowOverlap="1" wp14:anchorId="43B8BFDE" wp14:editId="64A09190">
            <wp:simplePos x="0" y="0"/>
            <wp:positionH relativeFrom="margin">
              <wp:posOffset>3344530</wp:posOffset>
            </wp:positionH>
            <wp:positionV relativeFrom="margin">
              <wp:posOffset>6537252</wp:posOffset>
            </wp:positionV>
            <wp:extent cx="3242310" cy="1483360"/>
            <wp:effectExtent l="0" t="0" r="0" b="2540"/>
            <wp:wrapSquare wrapText="bothSides"/>
            <wp:docPr id="1175651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51287" name="Picture 1175651287"/>
                    <pic:cNvPicPr/>
                  </pic:nvPicPr>
                  <pic:blipFill>
                    <a:blip r:embed="rId18" cstate="print">
                      <a:extLst>
                        <a:ext uri="{28A0092B-C50C-407E-A947-70E740481C1C}">
                          <a14:useLocalDpi xmlns:a14="http://schemas.microsoft.com/office/drawing/2010/main"/>
                        </a:ext>
                      </a:extLst>
                    </a:blip>
                    <a:stretch>
                      <a:fillRect/>
                    </a:stretch>
                  </pic:blipFill>
                  <pic:spPr>
                    <a:xfrm>
                      <a:off x="0" y="0"/>
                      <a:ext cx="3242310" cy="1483360"/>
                    </a:xfrm>
                    <a:prstGeom prst="rect">
                      <a:avLst/>
                    </a:prstGeom>
                  </pic:spPr>
                </pic:pic>
              </a:graphicData>
            </a:graphic>
            <wp14:sizeRelH relativeFrom="margin">
              <wp14:pctWidth>0</wp14:pctWidth>
            </wp14:sizeRelH>
          </wp:anchor>
        </w:drawing>
      </w:r>
    </w:p>
    <w:p w14:paraId="4DD26367" w14:textId="33EEBEE4" w:rsidR="004D490C" w:rsidRPr="004D490C" w:rsidRDefault="004D490C" w:rsidP="004D490C">
      <w:pPr>
        <w:pStyle w:val="Caption"/>
        <w:spacing w:line="276" w:lineRule="auto"/>
        <w:jc w:val="both"/>
        <w:rPr>
          <w:rFonts w:asciiTheme="majorBidi" w:hAnsiTheme="majorBidi" w:cstheme="majorBidi"/>
          <w:color w:val="000000" w:themeColor="text1"/>
          <w:kern w:val="0"/>
          <w:sz w:val="20"/>
          <w:szCs w:val="20"/>
          <w:lang w:val="en-US"/>
        </w:rPr>
      </w:pPr>
      <w:r w:rsidRPr="004D490C">
        <w:rPr>
          <w:rFonts w:asciiTheme="majorBidi" w:hAnsiTheme="majorBidi" w:cstheme="majorBidi"/>
          <w:color w:val="000000" w:themeColor="text1"/>
          <w:sz w:val="20"/>
          <w:szCs w:val="20"/>
        </w:rPr>
        <w:t>Figure 5 Confusion Matrix</w:t>
      </w:r>
    </w:p>
    <w:p w14:paraId="5A45952D" w14:textId="645C24C8" w:rsidR="004D490C" w:rsidRPr="004D490C" w:rsidRDefault="004D490C" w:rsidP="004D490C">
      <w:pPr>
        <w:rPr>
          <w:lang w:val="en-GB"/>
        </w:rPr>
      </w:pPr>
    </w:p>
    <w:p w14:paraId="068280FE" w14:textId="62C4C83C" w:rsidR="004D490C" w:rsidRPr="004D490C" w:rsidRDefault="004D490C" w:rsidP="004D490C">
      <w:pPr>
        <w:rPr>
          <w:color w:val="000000" w:themeColor="text1"/>
          <w:lang w:val="en-GB"/>
        </w:rPr>
      </w:pPr>
      <w:r w:rsidRPr="004D490C">
        <w:rPr>
          <w:rFonts w:asciiTheme="majorBidi" w:hAnsiTheme="majorBidi" w:cstheme="majorBidi"/>
          <w:i/>
          <w:iCs/>
          <w:color w:val="000000" w:themeColor="text1"/>
        </w:rPr>
        <w:t xml:space="preserve">Table 2 Confusion </w:t>
      </w:r>
      <w:r w:rsidRPr="004D490C">
        <w:rPr>
          <w:rFonts w:asciiTheme="majorBidi" w:hAnsiTheme="majorBidi" w:cstheme="majorBidi"/>
          <w:color w:val="000000" w:themeColor="text1"/>
        </w:rPr>
        <w:t>matrix</w:t>
      </w:r>
    </w:p>
    <w:p w14:paraId="7E767810" w14:textId="2D256CF0" w:rsidR="004D490C" w:rsidRDefault="004D490C" w:rsidP="004D490C">
      <w:pPr>
        <w:rPr>
          <w:lang w:val="en-GB"/>
        </w:rPr>
      </w:pPr>
      <w:r w:rsidRPr="00EE210A">
        <w:rPr>
          <w:rFonts w:asciiTheme="majorBidi" w:hAnsiTheme="majorBidi" w:cstheme="majorBidi"/>
          <w:noProof/>
        </w:rPr>
        <w:drawing>
          <wp:inline distT="0" distB="0" distL="0" distR="0" wp14:anchorId="78A914FC" wp14:editId="316757D0">
            <wp:extent cx="3296093" cy="749935"/>
            <wp:effectExtent l="0" t="0" r="6350" b="0"/>
            <wp:docPr id="1745613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13374" name="Picture 1745613374"/>
                    <pic:cNvPicPr/>
                  </pic:nvPicPr>
                  <pic:blipFill>
                    <a:blip r:embed="rId19" cstate="print">
                      <a:extLst>
                        <a:ext uri="{28A0092B-C50C-407E-A947-70E740481C1C}">
                          <a14:useLocalDpi xmlns:a14="http://schemas.microsoft.com/office/drawing/2010/main"/>
                        </a:ext>
                      </a:extLst>
                    </a:blip>
                    <a:stretch>
                      <a:fillRect/>
                    </a:stretch>
                  </pic:blipFill>
                  <pic:spPr>
                    <a:xfrm>
                      <a:off x="0" y="0"/>
                      <a:ext cx="3301718" cy="751215"/>
                    </a:xfrm>
                    <a:prstGeom prst="rect">
                      <a:avLst/>
                    </a:prstGeom>
                  </pic:spPr>
                </pic:pic>
              </a:graphicData>
            </a:graphic>
          </wp:inline>
        </w:drawing>
      </w:r>
    </w:p>
    <w:p w14:paraId="025471FB" w14:textId="77777777" w:rsidR="004D490C" w:rsidRPr="004D490C" w:rsidRDefault="004D490C" w:rsidP="004D490C">
      <w:pPr>
        <w:rPr>
          <w:lang w:val="en-GB"/>
        </w:rPr>
      </w:pPr>
    </w:p>
    <w:p w14:paraId="50C2987E" w14:textId="437AB9F0" w:rsidR="004D490C" w:rsidRPr="004D490C" w:rsidRDefault="004D490C" w:rsidP="004D490C">
      <w:pPr>
        <w:pStyle w:val="Heading1"/>
        <w:numPr>
          <w:ilvl w:val="0"/>
          <w:numId w:val="0"/>
        </w:numPr>
        <w:ind w:left="360"/>
      </w:pPr>
      <w:r w:rsidRPr="004D490C">
        <w:rPr>
          <w:b w:val="0"/>
          <w:bCs/>
        </w:rPr>
        <w:t>3.</w:t>
      </w:r>
      <w:r>
        <w:t xml:space="preserve"> </w:t>
      </w:r>
      <w:r w:rsidR="00013005" w:rsidRPr="00C64A59">
        <w:t>Results and Discussion</w:t>
      </w:r>
      <w:r w:rsidR="00013005" w:rsidRPr="001A30FA">
        <w:t xml:space="preserve"> </w:t>
      </w:r>
    </w:p>
    <w:p w14:paraId="13FD36DF" w14:textId="31B3ECA3" w:rsidR="004D490C" w:rsidRPr="00EE210A" w:rsidRDefault="004D490C" w:rsidP="004D490C">
      <w:pPr>
        <w:autoSpaceDE w:val="0"/>
        <w:autoSpaceDN w:val="0"/>
        <w:adjustRightInd w:val="0"/>
        <w:spacing w:before="240"/>
        <w:rPr>
          <w:rFonts w:asciiTheme="majorBidi" w:hAnsiTheme="majorBidi" w:cstheme="majorBidi"/>
        </w:rPr>
      </w:pPr>
      <w:r w:rsidRPr="00EE210A">
        <w:rPr>
          <w:rFonts w:asciiTheme="majorBidi" w:hAnsiTheme="majorBidi" w:cstheme="majorBidi"/>
        </w:rPr>
        <w:t xml:space="preserve">The current study aim to predict customer sentiments from their online reviews, Hence we proposed model of naive bayes, random forest, support vector classifier, and </w:t>
      </w:r>
      <w:r w:rsidR="00F24290" w:rsidRPr="00EE210A">
        <w:rPr>
          <w:rFonts w:asciiTheme="majorBidi" w:hAnsiTheme="majorBidi" w:cstheme="majorBidi"/>
        </w:rPr>
        <w:t>XGBoost to</w:t>
      </w:r>
      <w:r w:rsidRPr="00EE210A">
        <w:rPr>
          <w:rFonts w:asciiTheme="majorBidi" w:hAnsiTheme="majorBidi" w:cstheme="majorBidi"/>
        </w:rPr>
        <w:t xml:space="preserve"> predict the sentiments. Four prediction rounds were performed on the training set using various sampling approaches. At the first </w:t>
      </w:r>
      <w:r w:rsidR="00F24290" w:rsidRPr="00EE210A">
        <w:rPr>
          <w:rFonts w:asciiTheme="majorBidi" w:hAnsiTheme="majorBidi" w:cstheme="majorBidi"/>
        </w:rPr>
        <w:t>round sample</w:t>
      </w:r>
      <w:r w:rsidRPr="00EE210A">
        <w:rPr>
          <w:rFonts w:asciiTheme="majorBidi" w:hAnsiTheme="majorBidi" w:cstheme="majorBidi"/>
        </w:rPr>
        <w:t xml:space="preserve"> did not adjusted with any method, However, on the second iteration under- sampling strategies were used , following by over-sampling and the last round the hybrid strategies of balancing sampling were used the following are the results of each classifer in each round. Then the accuracy, F1- score and ROC AUC were calculated. </w:t>
      </w:r>
    </w:p>
    <w:p w14:paraId="742EB418" w14:textId="77777777" w:rsidR="004D490C" w:rsidRPr="00EE210A" w:rsidRDefault="004D490C" w:rsidP="004D490C">
      <w:pPr>
        <w:autoSpaceDE w:val="0"/>
        <w:autoSpaceDN w:val="0"/>
        <w:adjustRightInd w:val="0"/>
        <w:spacing w:before="240" w:after="240"/>
        <w:rPr>
          <w:rFonts w:asciiTheme="majorBidi" w:hAnsiTheme="majorBidi" w:cstheme="majorBidi"/>
        </w:rPr>
      </w:pPr>
      <w:r w:rsidRPr="00EE210A">
        <w:rPr>
          <w:rFonts w:asciiTheme="majorBidi" w:hAnsiTheme="majorBidi" w:cstheme="majorBidi"/>
        </w:rPr>
        <w:t xml:space="preserve">This study aimed to predict customers’ sentiments based on their online reviews. The following models were used to predict sentiments: NB, RF, SVC, and XGBoost. Four prediction rounds were performed on the training set using various sampling approaches. In the first round, sampling was not adjusted by any method. However, in the second iteration, undersampling strategies were used, followed by oversampling. In the last round, hybrid balancing strategies were applied. Accuracy, F1 scores, and ROC AUC were calculated. </w:t>
      </w:r>
    </w:p>
    <w:p w14:paraId="35752DC8" w14:textId="2C209EA5" w:rsidR="004D490C" w:rsidRPr="004D490C" w:rsidRDefault="004D490C" w:rsidP="004D490C">
      <w:pPr>
        <w:pStyle w:val="Heading2"/>
        <w:spacing w:after="240"/>
        <w:rPr>
          <w:rFonts w:asciiTheme="majorBidi" w:hAnsiTheme="majorBidi" w:cstheme="majorBidi"/>
          <w:b w:val="0"/>
          <w:bCs/>
          <w:color w:val="000000" w:themeColor="text1"/>
          <w:lang w:val="en-GB"/>
        </w:rPr>
      </w:pPr>
      <w:r w:rsidRPr="004D490C">
        <w:rPr>
          <w:rFonts w:asciiTheme="majorBidi" w:hAnsiTheme="majorBidi" w:cstheme="majorBidi"/>
          <w:b w:val="0"/>
          <w:bCs/>
        </w:rPr>
        <w:t>3.1</w:t>
      </w:r>
      <w:r w:rsidRPr="004D490C">
        <w:rPr>
          <w:rFonts w:asciiTheme="majorBidi" w:hAnsiTheme="majorBidi" w:cstheme="majorBidi"/>
          <w:bCs/>
          <w:color w:val="000000" w:themeColor="text1"/>
        </w:rPr>
        <w:t xml:space="preserve"> Naïve Bayes </w:t>
      </w:r>
    </w:p>
    <w:p w14:paraId="6B6A24E6" w14:textId="30816434" w:rsidR="004D490C" w:rsidRDefault="004D490C" w:rsidP="004D490C">
      <w:pPr>
        <w:autoSpaceDE w:val="0"/>
        <w:autoSpaceDN w:val="0"/>
        <w:adjustRightInd w:val="0"/>
        <w:spacing w:after="240"/>
        <w:rPr>
          <w:rFonts w:asciiTheme="majorBidi" w:hAnsiTheme="majorBidi" w:cstheme="majorBidi"/>
        </w:rPr>
      </w:pPr>
      <w:r w:rsidRPr="00EE210A">
        <w:rPr>
          <w:rFonts w:asciiTheme="majorBidi" w:hAnsiTheme="majorBidi" w:cstheme="majorBidi"/>
        </w:rPr>
        <w:t xml:space="preserve">The multinomial NB method was applied to analyse the training model. Without class balancing, the method accurately predicted 6,293 positive reviews, 2 negative reviews, and 0 neutral reviews. However, 70 positive records were mistakenly predicted as neutral, and 428 positive records were labelled as negative. In the undersampling round, the confusion matrix represented the correct results for 6,292 positive reviews and 3 negative reviews. In the third iteration, the confusion matrix SMOTE showed that 6,210 reviews were positive, 122 were negative, and 7 were neutral. Lastly, we applied a hybrid of the confusion matrix, undersampling, and SMOTE, which produced accurate results showing that 6,066 were positive, 189 were negative, and 12 were neutral. However, the accuracy of the NB classifier was similar in all rounds (see Table 2). SMOTF showed higher ROC AUC scores, and both the SMOTF and hybrid approaches produced F1 scores of 0.92 (see Table </w:t>
      </w:r>
      <w:r>
        <w:rPr>
          <w:rFonts w:asciiTheme="majorBidi" w:hAnsiTheme="majorBidi" w:cstheme="majorBidi"/>
        </w:rPr>
        <w:t>3</w:t>
      </w:r>
      <w:r w:rsidRPr="00EE210A">
        <w:rPr>
          <w:rFonts w:asciiTheme="majorBidi" w:hAnsiTheme="majorBidi" w:cstheme="majorBidi"/>
        </w:rPr>
        <w:t>).</w:t>
      </w:r>
    </w:p>
    <w:p w14:paraId="5D2CDF1F" w14:textId="5872532D" w:rsidR="00013005" w:rsidRPr="004D490C" w:rsidRDefault="004D490C" w:rsidP="004D490C">
      <w:pPr>
        <w:pStyle w:val="Caption"/>
        <w:spacing w:line="276" w:lineRule="auto"/>
        <w:rPr>
          <w:rFonts w:asciiTheme="majorBidi" w:hAnsiTheme="majorBidi" w:cstheme="majorBidi"/>
          <w:color w:val="000000" w:themeColor="text1"/>
          <w:sz w:val="20"/>
          <w:szCs w:val="20"/>
        </w:rPr>
      </w:pPr>
      <w:r w:rsidRPr="004D490C">
        <w:rPr>
          <w:rFonts w:asciiTheme="majorBidi" w:hAnsiTheme="majorBidi" w:cstheme="majorBidi"/>
          <w:color w:val="000000" w:themeColor="text1"/>
          <w:sz w:val="20"/>
          <w:szCs w:val="20"/>
        </w:rPr>
        <w:t xml:space="preserve">Table </w:t>
      </w:r>
      <w:r>
        <w:rPr>
          <w:rFonts w:asciiTheme="majorBidi" w:hAnsiTheme="majorBidi" w:cstheme="majorBidi"/>
          <w:color w:val="000000" w:themeColor="text1"/>
          <w:sz w:val="20"/>
          <w:szCs w:val="20"/>
        </w:rPr>
        <w:t>3</w:t>
      </w:r>
      <w:r w:rsidRPr="004D490C">
        <w:rPr>
          <w:rFonts w:asciiTheme="majorBidi" w:hAnsiTheme="majorBidi" w:cstheme="majorBidi"/>
          <w:color w:val="000000" w:themeColor="text1"/>
          <w:sz w:val="20"/>
          <w:szCs w:val="20"/>
        </w:rPr>
        <w:t xml:space="preserve"> Naive Bayes Confusion Matrix</w:t>
      </w:r>
    </w:p>
    <w:tbl>
      <w:tblPr>
        <w:tblStyle w:val="TableGrid"/>
        <w:tblW w:w="0" w:type="auto"/>
        <w:tblLook w:val="04A0" w:firstRow="1" w:lastRow="0" w:firstColumn="1" w:lastColumn="0" w:noHBand="0" w:noVBand="1"/>
      </w:tblPr>
      <w:tblGrid>
        <w:gridCol w:w="996"/>
        <w:gridCol w:w="589"/>
        <w:gridCol w:w="909"/>
        <w:gridCol w:w="835"/>
        <w:gridCol w:w="792"/>
        <w:gridCol w:w="909"/>
      </w:tblGrid>
      <w:tr w:rsidR="004D490C" w:rsidRPr="004D490C" w14:paraId="0825D30F" w14:textId="77777777" w:rsidTr="00E725EC">
        <w:trPr>
          <w:trHeight w:val="20"/>
        </w:trPr>
        <w:tc>
          <w:tcPr>
            <w:tcW w:w="5112" w:type="dxa"/>
            <w:gridSpan w:val="3"/>
            <w:vMerge w:val="restart"/>
            <w:vAlign w:val="center"/>
          </w:tcPr>
          <w:p w14:paraId="758BF3D5" w14:textId="77777777" w:rsidR="004D490C" w:rsidRPr="004D490C" w:rsidRDefault="004D490C" w:rsidP="00E725EC">
            <w:pPr>
              <w:autoSpaceDE w:val="0"/>
              <w:autoSpaceDN w:val="0"/>
              <w:adjustRightInd w:val="0"/>
              <w:spacing w:line="276" w:lineRule="auto"/>
              <w:jc w:val="center"/>
              <w:rPr>
                <w:rFonts w:asciiTheme="majorBidi" w:hAnsiTheme="majorBidi" w:cstheme="majorBidi"/>
                <w:kern w:val="0"/>
              </w:rPr>
            </w:pPr>
            <w:r w:rsidRPr="004D490C">
              <w:rPr>
                <w:rFonts w:asciiTheme="majorBidi" w:hAnsiTheme="majorBidi" w:cstheme="majorBidi"/>
                <w:kern w:val="0"/>
              </w:rPr>
              <w:t>Naïve Bayes</w:t>
            </w:r>
          </w:p>
          <w:p w14:paraId="15162C37" w14:textId="77777777" w:rsidR="004D490C" w:rsidRPr="004D490C" w:rsidRDefault="004D490C" w:rsidP="00E725EC">
            <w:pPr>
              <w:autoSpaceDE w:val="0"/>
              <w:autoSpaceDN w:val="0"/>
              <w:adjustRightInd w:val="0"/>
              <w:spacing w:line="276" w:lineRule="auto"/>
              <w:jc w:val="center"/>
              <w:rPr>
                <w:rFonts w:asciiTheme="majorBidi" w:hAnsiTheme="majorBidi" w:cstheme="majorBidi"/>
                <w:kern w:val="0"/>
              </w:rPr>
            </w:pPr>
          </w:p>
          <w:p w14:paraId="0EAAFAF2" w14:textId="77777777" w:rsidR="004D490C" w:rsidRPr="004D490C" w:rsidRDefault="004D490C" w:rsidP="00E725EC">
            <w:pPr>
              <w:autoSpaceDE w:val="0"/>
              <w:autoSpaceDN w:val="0"/>
              <w:adjustRightInd w:val="0"/>
              <w:spacing w:line="276" w:lineRule="auto"/>
              <w:jc w:val="center"/>
              <w:rPr>
                <w:rFonts w:asciiTheme="majorBidi" w:hAnsiTheme="majorBidi" w:cstheme="majorBidi"/>
                <w:kern w:val="0"/>
              </w:rPr>
            </w:pPr>
          </w:p>
        </w:tc>
        <w:tc>
          <w:tcPr>
            <w:tcW w:w="3672" w:type="dxa"/>
            <w:gridSpan w:val="3"/>
            <w:vAlign w:val="center"/>
          </w:tcPr>
          <w:p w14:paraId="5069DBE5" w14:textId="77777777" w:rsidR="004D490C" w:rsidRPr="004D490C" w:rsidRDefault="004D490C" w:rsidP="00E725EC">
            <w:pPr>
              <w:autoSpaceDE w:val="0"/>
              <w:autoSpaceDN w:val="0"/>
              <w:adjustRightInd w:val="0"/>
              <w:spacing w:line="276" w:lineRule="auto"/>
              <w:jc w:val="center"/>
              <w:rPr>
                <w:rFonts w:asciiTheme="majorBidi" w:hAnsiTheme="majorBidi" w:cstheme="majorBidi"/>
                <w:kern w:val="0"/>
              </w:rPr>
            </w:pPr>
            <w:r w:rsidRPr="004D490C">
              <w:rPr>
                <w:rFonts w:asciiTheme="majorBidi" w:hAnsiTheme="majorBidi" w:cstheme="majorBidi"/>
                <w:kern w:val="0"/>
              </w:rPr>
              <w:t>Predicted Label</w:t>
            </w:r>
          </w:p>
        </w:tc>
      </w:tr>
      <w:tr w:rsidR="004D490C" w:rsidRPr="004D490C" w14:paraId="0BC2593E" w14:textId="77777777" w:rsidTr="00E725EC">
        <w:trPr>
          <w:trHeight w:val="20"/>
        </w:trPr>
        <w:tc>
          <w:tcPr>
            <w:tcW w:w="5112" w:type="dxa"/>
            <w:gridSpan w:val="3"/>
            <w:vMerge/>
            <w:shd w:val="clear" w:color="auto" w:fill="DBDBDB" w:themeFill="accent3" w:themeFillTint="66"/>
          </w:tcPr>
          <w:p w14:paraId="2E1EAB62"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683" w:type="dxa"/>
            <w:shd w:val="clear" w:color="auto" w:fill="DBDBDB" w:themeFill="accent3" w:themeFillTint="66"/>
          </w:tcPr>
          <w:p w14:paraId="69A1ACA2"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Positive </w:t>
            </w:r>
          </w:p>
        </w:tc>
        <w:tc>
          <w:tcPr>
            <w:tcW w:w="1132" w:type="dxa"/>
            <w:shd w:val="clear" w:color="auto" w:fill="DBDBDB" w:themeFill="accent3" w:themeFillTint="66"/>
          </w:tcPr>
          <w:p w14:paraId="7A68C17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Neutral</w:t>
            </w:r>
          </w:p>
        </w:tc>
        <w:tc>
          <w:tcPr>
            <w:tcW w:w="857" w:type="dxa"/>
            <w:shd w:val="clear" w:color="auto" w:fill="DBDBDB" w:themeFill="accent3" w:themeFillTint="66"/>
          </w:tcPr>
          <w:p w14:paraId="1FD3647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Negative</w:t>
            </w:r>
          </w:p>
        </w:tc>
      </w:tr>
      <w:tr w:rsidR="004D490C" w:rsidRPr="004D490C" w14:paraId="36382E40" w14:textId="77777777" w:rsidTr="00E725EC">
        <w:trPr>
          <w:trHeight w:val="20"/>
        </w:trPr>
        <w:tc>
          <w:tcPr>
            <w:tcW w:w="3114" w:type="dxa"/>
            <w:vMerge w:val="restart"/>
            <w:shd w:val="clear" w:color="auto" w:fill="DBDBDB" w:themeFill="accent3" w:themeFillTint="66"/>
          </w:tcPr>
          <w:p w14:paraId="39E6467D"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without Class Balancing</w:t>
            </w:r>
          </w:p>
        </w:tc>
        <w:tc>
          <w:tcPr>
            <w:tcW w:w="1134" w:type="dxa"/>
            <w:vMerge w:val="restart"/>
            <w:shd w:val="clear" w:color="auto" w:fill="DBDBDB" w:themeFill="accent3" w:themeFillTint="66"/>
          </w:tcPr>
          <w:p w14:paraId="522AEE45"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True label</w:t>
            </w:r>
          </w:p>
          <w:p w14:paraId="5403A422"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864" w:type="dxa"/>
            <w:shd w:val="clear" w:color="auto" w:fill="DBDBDB" w:themeFill="accent3" w:themeFillTint="66"/>
          </w:tcPr>
          <w:p w14:paraId="2ABC88BD"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Positive </w:t>
            </w:r>
          </w:p>
        </w:tc>
        <w:tc>
          <w:tcPr>
            <w:tcW w:w="1683" w:type="dxa"/>
            <w:shd w:val="clear" w:color="auto" w:fill="DBDBDB" w:themeFill="accent3" w:themeFillTint="66"/>
          </w:tcPr>
          <w:p w14:paraId="1DD69314"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6293</w:t>
            </w:r>
          </w:p>
        </w:tc>
        <w:tc>
          <w:tcPr>
            <w:tcW w:w="1132" w:type="dxa"/>
            <w:shd w:val="clear" w:color="auto" w:fill="DBDBDB" w:themeFill="accent3" w:themeFillTint="66"/>
          </w:tcPr>
          <w:p w14:paraId="4BD526A1"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0</w:t>
            </w:r>
          </w:p>
        </w:tc>
        <w:tc>
          <w:tcPr>
            <w:tcW w:w="857" w:type="dxa"/>
            <w:shd w:val="clear" w:color="auto" w:fill="DBDBDB" w:themeFill="accent3" w:themeFillTint="66"/>
          </w:tcPr>
          <w:p w14:paraId="4B37C973"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0</w:t>
            </w:r>
          </w:p>
        </w:tc>
      </w:tr>
      <w:tr w:rsidR="004D490C" w:rsidRPr="004D490C" w14:paraId="7A12821B" w14:textId="77777777" w:rsidTr="00E725EC">
        <w:trPr>
          <w:trHeight w:val="20"/>
        </w:trPr>
        <w:tc>
          <w:tcPr>
            <w:tcW w:w="3114" w:type="dxa"/>
            <w:vMerge/>
            <w:shd w:val="clear" w:color="auto" w:fill="DBDBDB" w:themeFill="accent3" w:themeFillTint="66"/>
          </w:tcPr>
          <w:p w14:paraId="24530F30"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vMerge/>
            <w:shd w:val="clear" w:color="auto" w:fill="DBDBDB" w:themeFill="accent3" w:themeFillTint="66"/>
          </w:tcPr>
          <w:p w14:paraId="217A7849"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864" w:type="dxa"/>
            <w:shd w:val="clear" w:color="auto" w:fill="DBDBDB" w:themeFill="accent3" w:themeFillTint="66"/>
          </w:tcPr>
          <w:p w14:paraId="726545CF"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Neutral</w:t>
            </w:r>
          </w:p>
        </w:tc>
        <w:tc>
          <w:tcPr>
            <w:tcW w:w="1683" w:type="dxa"/>
            <w:shd w:val="clear" w:color="auto" w:fill="DBDBDB" w:themeFill="accent3" w:themeFillTint="66"/>
          </w:tcPr>
          <w:p w14:paraId="3234065E"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70</w:t>
            </w:r>
          </w:p>
        </w:tc>
        <w:tc>
          <w:tcPr>
            <w:tcW w:w="1132" w:type="dxa"/>
            <w:shd w:val="clear" w:color="auto" w:fill="DBDBDB" w:themeFill="accent3" w:themeFillTint="66"/>
          </w:tcPr>
          <w:p w14:paraId="10E51AD8"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0</w:t>
            </w:r>
          </w:p>
        </w:tc>
        <w:tc>
          <w:tcPr>
            <w:tcW w:w="857" w:type="dxa"/>
            <w:shd w:val="clear" w:color="auto" w:fill="DBDBDB" w:themeFill="accent3" w:themeFillTint="66"/>
          </w:tcPr>
          <w:p w14:paraId="40438A04"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0</w:t>
            </w:r>
          </w:p>
        </w:tc>
      </w:tr>
      <w:tr w:rsidR="004D490C" w:rsidRPr="004D490C" w14:paraId="4D3343C2" w14:textId="77777777" w:rsidTr="00E725EC">
        <w:trPr>
          <w:trHeight w:val="20"/>
        </w:trPr>
        <w:tc>
          <w:tcPr>
            <w:tcW w:w="3114" w:type="dxa"/>
            <w:vMerge/>
            <w:shd w:val="clear" w:color="auto" w:fill="DBDBDB" w:themeFill="accent3" w:themeFillTint="66"/>
          </w:tcPr>
          <w:p w14:paraId="33165107"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vMerge/>
            <w:shd w:val="clear" w:color="auto" w:fill="DBDBDB" w:themeFill="accent3" w:themeFillTint="66"/>
          </w:tcPr>
          <w:p w14:paraId="7A2F3FE6"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864" w:type="dxa"/>
            <w:shd w:val="clear" w:color="auto" w:fill="DBDBDB" w:themeFill="accent3" w:themeFillTint="66"/>
          </w:tcPr>
          <w:p w14:paraId="01B349E7"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Negative </w:t>
            </w:r>
          </w:p>
        </w:tc>
        <w:tc>
          <w:tcPr>
            <w:tcW w:w="1683" w:type="dxa"/>
            <w:shd w:val="clear" w:color="auto" w:fill="DBDBDB" w:themeFill="accent3" w:themeFillTint="66"/>
          </w:tcPr>
          <w:p w14:paraId="5626D365"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428</w:t>
            </w:r>
          </w:p>
        </w:tc>
        <w:tc>
          <w:tcPr>
            <w:tcW w:w="1132" w:type="dxa"/>
            <w:shd w:val="clear" w:color="auto" w:fill="DBDBDB" w:themeFill="accent3" w:themeFillTint="66"/>
          </w:tcPr>
          <w:p w14:paraId="2A88B78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0</w:t>
            </w:r>
          </w:p>
        </w:tc>
        <w:tc>
          <w:tcPr>
            <w:tcW w:w="857" w:type="dxa"/>
            <w:shd w:val="clear" w:color="auto" w:fill="DBDBDB" w:themeFill="accent3" w:themeFillTint="66"/>
          </w:tcPr>
          <w:p w14:paraId="59F5FE8D"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2</w:t>
            </w:r>
          </w:p>
        </w:tc>
      </w:tr>
      <w:tr w:rsidR="004D490C" w:rsidRPr="004D490C" w14:paraId="35CF6015" w14:textId="77777777" w:rsidTr="00E725EC">
        <w:trPr>
          <w:trHeight w:val="20"/>
        </w:trPr>
        <w:tc>
          <w:tcPr>
            <w:tcW w:w="3114" w:type="dxa"/>
            <w:vMerge w:val="restart"/>
          </w:tcPr>
          <w:p w14:paraId="42BB4FD4"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with Under-Sampling</w:t>
            </w:r>
          </w:p>
        </w:tc>
        <w:tc>
          <w:tcPr>
            <w:tcW w:w="1134" w:type="dxa"/>
            <w:vMerge w:val="restart"/>
          </w:tcPr>
          <w:p w14:paraId="26F25681"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True label</w:t>
            </w:r>
          </w:p>
          <w:p w14:paraId="39ED4837"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864" w:type="dxa"/>
          </w:tcPr>
          <w:p w14:paraId="5EF8260B"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Positive </w:t>
            </w:r>
          </w:p>
        </w:tc>
        <w:tc>
          <w:tcPr>
            <w:tcW w:w="1683" w:type="dxa"/>
          </w:tcPr>
          <w:p w14:paraId="70D85972"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6292</w:t>
            </w:r>
          </w:p>
        </w:tc>
        <w:tc>
          <w:tcPr>
            <w:tcW w:w="1132" w:type="dxa"/>
          </w:tcPr>
          <w:p w14:paraId="36EC685F"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0</w:t>
            </w:r>
          </w:p>
        </w:tc>
        <w:tc>
          <w:tcPr>
            <w:tcW w:w="857" w:type="dxa"/>
          </w:tcPr>
          <w:p w14:paraId="266CC507"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w:t>
            </w:r>
          </w:p>
        </w:tc>
      </w:tr>
      <w:tr w:rsidR="004D490C" w:rsidRPr="004D490C" w14:paraId="668FA607" w14:textId="77777777" w:rsidTr="00E725EC">
        <w:trPr>
          <w:trHeight w:val="20"/>
        </w:trPr>
        <w:tc>
          <w:tcPr>
            <w:tcW w:w="3114" w:type="dxa"/>
            <w:vMerge/>
          </w:tcPr>
          <w:p w14:paraId="6FA5C47E"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vMerge/>
          </w:tcPr>
          <w:p w14:paraId="456FFED3"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864" w:type="dxa"/>
          </w:tcPr>
          <w:p w14:paraId="748FB19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Neutral</w:t>
            </w:r>
          </w:p>
        </w:tc>
        <w:tc>
          <w:tcPr>
            <w:tcW w:w="1683" w:type="dxa"/>
          </w:tcPr>
          <w:p w14:paraId="479D4FB0"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70</w:t>
            </w:r>
          </w:p>
        </w:tc>
        <w:tc>
          <w:tcPr>
            <w:tcW w:w="1132" w:type="dxa"/>
          </w:tcPr>
          <w:p w14:paraId="7906FEC2"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0</w:t>
            </w:r>
          </w:p>
        </w:tc>
        <w:tc>
          <w:tcPr>
            <w:tcW w:w="857" w:type="dxa"/>
          </w:tcPr>
          <w:p w14:paraId="1C6840EE"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0</w:t>
            </w:r>
          </w:p>
        </w:tc>
      </w:tr>
      <w:tr w:rsidR="004D490C" w:rsidRPr="004D490C" w14:paraId="281225CA" w14:textId="77777777" w:rsidTr="00E725EC">
        <w:trPr>
          <w:trHeight w:val="20"/>
        </w:trPr>
        <w:tc>
          <w:tcPr>
            <w:tcW w:w="3114" w:type="dxa"/>
            <w:vMerge/>
          </w:tcPr>
          <w:p w14:paraId="2FE143E5"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vMerge/>
          </w:tcPr>
          <w:p w14:paraId="6FF66A80"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864" w:type="dxa"/>
          </w:tcPr>
          <w:p w14:paraId="5B60A72F"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Negative</w:t>
            </w:r>
          </w:p>
        </w:tc>
        <w:tc>
          <w:tcPr>
            <w:tcW w:w="1683" w:type="dxa"/>
          </w:tcPr>
          <w:p w14:paraId="25FAAB7D"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427</w:t>
            </w:r>
          </w:p>
        </w:tc>
        <w:tc>
          <w:tcPr>
            <w:tcW w:w="1132" w:type="dxa"/>
          </w:tcPr>
          <w:p w14:paraId="1C91A617"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0</w:t>
            </w:r>
          </w:p>
        </w:tc>
        <w:tc>
          <w:tcPr>
            <w:tcW w:w="857" w:type="dxa"/>
          </w:tcPr>
          <w:p w14:paraId="1A9D855E"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3</w:t>
            </w:r>
          </w:p>
        </w:tc>
      </w:tr>
      <w:tr w:rsidR="004D490C" w:rsidRPr="004D490C" w14:paraId="379642ED" w14:textId="77777777" w:rsidTr="00E725EC">
        <w:trPr>
          <w:trHeight w:val="20"/>
        </w:trPr>
        <w:tc>
          <w:tcPr>
            <w:tcW w:w="3114" w:type="dxa"/>
            <w:vMerge w:val="restart"/>
            <w:shd w:val="clear" w:color="auto" w:fill="DBDBDB" w:themeFill="accent3" w:themeFillTint="66"/>
          </w:tcPr>
          <w:p w14:paraId="5B408A87"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with SMOTE</w:t>
            </w:r>
          </w:p>
        </w:tc>
        <w:tc>
          <w:tcPr>
            <w:tcW w:w="1134" w:type="dxa"/>
            <w:vMerge w:val="restart"/>
            <w:shd w:val="clear" w:color="auto" w:fill="DBDBDB" w:themeFill="accent3" w:themeFillTint="66"/>
          </w:tcPr>
          <w:p w14:paraId="560F3635"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True label</w:t>
            </w:r>
          </w:p>
          <w:p w14:paraId="209F6EF1"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864" w:type="dxa"/>
            <w:shd w:val="clear" w:color="auto" w:fill="DBDBDB" w:themeFill="accent3" w:themeFillTint="66"/>
          </w:tcPr>
          <w:p w14:paraId="1F6FC54E"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Positive </w:t>
            </w:r>
          </w:p>
        </w:tc>
        <w:tc>
          <w:tcPr>
            <w:tcW w:w="1683" w:type="dxa"/>
            <w:shd w:val="clear" w:color="auto" w:fill="DBDBDB" w:themeFill="accent3" w:themeFillTint="66"/>
          </w:tcPr>
          <w:p w14:paraId="1DF10C31"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6210</w:t>
            </w:r>
          </w:p>
        </w:tc>
        <w:tc>
          <w:tcPr>
            <w:tcW w:w="1132" w:type="dxa"/>
            <w:shd w:val="clear" w:color="auto" w:fill="DBDBDB" w:themeFill="accent3" w:themeFillTint="66"/>
          </w:tcPr>
          <w:p w14:paraId="436D78E3"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7</w:t>
            </w:r>
          </w:p>
        </w:tc>
        <w:tc>
          <w:tcPr>
            <w:tcW w:w="857" w:type="dxa"/>
            <w:shd w:val="clear" w:color="auto" w:fill="DBDBDB" w:themeFill="accent3" w:themeFillTint="66"/>
          </w:tcPr>
          <w:p w14:paraId="59C36212"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76</w:t>
            </w:r>
          </w:p>
        </w:tc>
      </w:tr>
      <w:tr w:rsidR="004D490C" w:rsidRPr="004D490C" w14:paraId="3239EE45" w14:textId="77777777" w:rsidTr="00E725EC">
        <w:trPr>
          <w:trHeight w:val="20"/>
        </w:trPr>
        <w:tc>
          <w:tcPr>
            <w:tcW w:w="3114" w:type="dxa"/>
            <w:vMerge/>
            <w:shd w:val="clear" w:color="auto" w:fill="DBDBDB" w:themeFill="accent3" w:themeFillTint="66"/>
          </w:tcPr>
          <w:p w14:paraId="1A9257A4"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vMerge/>
            <w:shd w:val="clear" w:color="auto" w:fill="DBDBDB" w:themeFill="accent3" w:themeFillTint="66"/>
          </w:tcPr>
          <w:p w14:paraId="7B38E460"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864" w:type="dxa"/>
            <w:shd w:val="clear" w:color="auto" w:fill="DBDBDB" w:themeFill="accent3" w:themeFillTint="66"/>
          </w:tcPr>
          <w:p w14:paraId="509E20BF"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Neutral</w:t>
            </w:r>
          </w:p>
        </w:tc>
        <w:tc>
          <w:tcPr>
            <w:tcW w:w="1683" w:type="dxa"/>
            <w:shd w:val="clear" w:color="auto" w:fill="DBDBDB" w:themeFill="accent3" w:themeFillTint="66"/>
          </w:tcPr>
          <w:p w14:paraId="5D5B328D"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59</w:t>
            </w:r>
          </w:p>
        </w:tc>
        <w:tc>
          <w:tcPr>
            <w:tcW w:w="1132" w:type="dxa"/>
            <w:shd w:val="clear" w:color="auto" w:fill="DBDBDB" w:themeFill="accent3" w:themeFillTint="66"/>
          </w:tcPr>
          <w:p w14:paraId="0EAF2C09"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7</w:t>
            </w:r>
          </w:p>
        </w:tc>
        <w:tc>
          <w:tcPr>
            <w:tcW w:w="857" w:type="dxa"/>
            <w:shd w:val="clear" w:color="auto" w:fill="DBDBDB" w:themeFill="accent3" w:themeFillTint="66"/>
          </w:tcPr>
          <w:p w14:paraId="7138FC74"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4</w:t>
            </w:r>
          </w:p>
        </w:tc>
      </w:tr>
      <w:tr w:rsidR="004D490C" w:rsidRPr="004D490C" w14:paraId="32263888" w14:textId="77777777" w:rsidTr="00E725EC">
        <w:trPr>
          <w:trHeight w:val="20"/>
        </w:trPr>
        <w:tc>
          <w:tcPr>
            <w:tcW w:w="3114" w:type="dxa"/>
            <w:vMerge/>
            <w:shd w:val="clear" w:color="auto" w:fill="DBDBDB" w:themeFill="accent3" w:themeFillTint="66"/>
          </w:tcPr>
          <w:p w14:paraId="737697EB"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vMerge/>
            <w:shd w:val="clear" w:color="auto" w:fill="DBDBDB" w:themeFill="accent3" w:themeFillTint="66"/>
          </w:tcPr>
          <w:p w14:paraId="27AEFDD2"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864" w:type="dxa"/>
            <w:shd w:val="clear" w:color="auto" w:fill="DBDBDB" w:themeFill="accent3" w:themeFillTint="66"/>
          </w:tcPr>
          <w:p w14:paraId="7F4C270B"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Negative </w:t>
            </w:r>
          </w:p>
        </w:tc>
        <w:tc>
          <w:tcPr>
            <w:tcW w:w="1683" w:type="dxa"/>
            <w:shd w:val="clear" w:color="auto" w:fill="DBDBDB" w:themeFill="accent3" w:themeFillTint="66"/>
          </w:tcPr>
          <w:p w14:paraId="2782D552"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303</w:t>
            </w:r>
          </w:p>
        </w:tc>
        <w:tc>
          <w:tcPr>
            <w:tcW w:w="1132" w:type="dxa"/>
            <w:shd w:val="clear" w:color="auto" w:fill="DBDBDB" w:themeFill="accent3" w:themeFillTint="66"/>
          </w:tcPr>
          <w:p w14:paraId="613E7C3C"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5</w:t>
            </w:r>
          </w:p>
        </w:tc>
        <w:tc>
          <w:tcPr>
            <w:tcW w:w="857" w:type="dxa"/>
            <w:shd w:val="clear" w:color="auto" w:fill="DBDBDB" w:themeFill="accent3" w:themeFillTint="66"/>
          </w:tcPr>
          <w:p w14:paraId="3530F4A5"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122</w:t>
            </w:r>
          </w:p>
        </w:tc>
      </w:tr>
      <w:tr w:rsidR="004D490C" w:rsidRPr="004D490C" w14:paraId="0FB3D618" w14:textId="77777777" w:rsidTr="00E725EC">
        <w:trPr>
          <w:trHeight w:val="20"/>
        </w:trPr>
        <w:tc>
          <w:tcPr>
            <w:tcW w:w="3114" w:type="dxa"/>
            <w:vMerge w:val="restart"/>
          </w:tcPr>
          <w:p w14:paraId="7F538408"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with Under-Sampling and SMOTE</w:t>
            </w:r>
          </w:p>
        </w:tc>
        <w:tc>
          <w:tcPr>
            <w:tcW w:w="1134" w:type="dxa"/>
            <w:vMerge w:val="restart"/>
          </w:tcPr>
          <w:p w14:paraId="41FD23D0"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True label</w:t>
            </w:r>
          </w:p>
          <w:p w14:paraId="2753B49C"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864" w:type="dxa"/>
          </w:tcPr>
          <w:p w14:paraId="51449A8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Positive </w:t>
            </w:r>
          </w:p>
        </w:tc>
        <w:tc>
          <w:tcPr>
            <w:tcW w:w="1683" w:type="dxa"/>
          </w:tcPr>
          <w:p w14:paraId="4FE9801E"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6066</w:t>
            </w:r>
          </w:p>
        </w:tc>
        <w:tc>
          <w:tcPr>
            <w:tcW w:w="1132" w:type="dxa"/>
          </w:tcPr>
          <w:p w14:paraId="4BE4CC86"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17</w:t>
            </w:r>
          </w:p>
        </w:tc>
        <w:tc>
          <w:tcPr>
            <w:tcW w:w="857" w:type="dxa"/>
          </w:tcPr>
          <w:p w14:paraId="2387116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210</w:t>
            </w:r>
          </w:p>
        </w:tc>
      </w:tr>
      <w:tr w:rsidR="004D490C" w:rsidRPr="004D490C" w14:paraId="3E9711A6" w14:textId="77777777" w:rsidTr="00E725EC">
        <w:trPr>
          <w:trHeight w:val="20"/>
        </w:trPr>
        <w:tc>
          <w:tcPr>
            <w:tcW w:w="3114" w:type="dxa"/>
            <w:vMerge/>
          </w:tcPr>
          <w:p w14:paraId="01290E3F"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vMerge/>
          </w:tcPr>
          <w:p w14:paraId="1F142ADB"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864" w:type="dxa"/>
          </w:tcPr>
          <w:p w14:paraId="63BCCE3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Neutral</w:t>
            </w:r>
          </w:p>
        </w:tc>
        <w:tc>
          <w:tcPr>
            <w:tcW w:w="1683" w:type="dxa"/>
          </w:tcPr>
          <w:p w14:paraId="5D407507"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50</w:t>
            </w:r>
          </w:p>
        </w:tc>
        <w:tc>
          <w:tcPr>
            <w:tcW w:w="1132" w:type="dxa"/>
          </w:tcPr>
          <w:p w14:paraId="0CD6698F"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12</w:t>
            </w:r>
          </w:p>
        </w:tc>
        <w:tc>
          <w:tcPr>
            <w:tcW w:w="857" w:type="dxa"/>
          </w:tcPr>
          <w:p w14:paraId="189C4887"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8</w:t>
            </w:r>
          </w:p>
        </w:tc>
      </w:tr>
      <w:tr w:rsidR="004D490C" w:rsidRPr="004D490C" w14:paraId="20197998" w14:textId="77777777" w:rsidTr="00E725EC">
        <w:trPr>
          <w:trHeight w:val="20"/>
        </w:trPr>
        <w:tc>
          <w:tcPr>
            <w:tcW w:w="3114" w:type="dxa"/>
            <w:vMerge/>
          </w:tcPr>
          <w:p w14:paraId="448CE665"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vMerge/>
          </w:tcPr>
          <w:p w14:paraId="6C6F8967"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864" w:type="dxa"/>
          </w:tcPr>
          <w:p w14:paraId="0DF73705"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Negative </w:t>
            </w:r>
          </w:p>
        </w:tc>
        <w:tc>
          <w:tcPr>
            <w:tcW w:w="1683" w:type="dxa"/>
          </w:tcPr>
          <w:p w14:paraId="6006855E"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236</w:t>
            </w:r>
          </w:p>
        </w:tc>
        <w:tc>
          <w:tcPr>
            <w:tcW w:w="1132" w:type="dxa"/>
          </w:tcPr>
          <w:p w14:paraId="75375D15"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5</w:t>
            </w:r>
          </w:p>
        </w:tc>
        <w:tc>
          <w:tcPr>
            <w:tcW w:w="857" w:type="dxa"/>
          </w:tcPr>
          <w:p w14:paraId="67FAEB15" w14:textId="77777777" w:rsidR="004D490C" w:rsidRPr="004D490C" w:rsidRDefault="004D490C" w:rsidP="00E725EC">
            <w:pPr>
              <w:keepNext/>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189</w:t>
            </w:r>
          </w:p>
        </w:tc>
      </w:tr>
    </w:tbl>
    <w:p w14:paraId="634041B2" w14:textId="77777777" w:rsidR="004D490C" w:rsidRDefault="004D490C" w:rsidP="004D490C">
      <w:pPr>
        <w:pStyle w:val="Caption"/>
        <w:bidi/>
        <w:spacing w:line="276" w:lineRule="auto"/>
        <w:jc w:val="right"/>
        <w:rPr>
          <w:rFonts w:asciiTheme="majorBidi" w:hAnsiTheme="majorBidi" w:cstheme="majorBidi"/>
          <w:color w:val="000000" w:themeColor="text1"/>
          <w:sz w:val="20"/>
          <w:szCs w:val="20"/>
        </w:rPr>
      </w:pPr>
    </w:p>
    <w:p w14:paraId="6075764B" w14:textId="740905FA" w:rsidR="004D490C" w:rsidRPr="004D490C" w:rsidRDefault="004D490C" w:rsidP="004D490C">
      <w:pPr>
        <w:pStyle w:val="Caption"/>
        <w:bidi/>
        <w:spacing w:line="276" w:lineRule="auto"/>
        <w:jc w:val="right"/>
        <w:rPr>
          <w:rFonts w:asciiTheme="majorBidi" w:hAnsiTheme="majorBidi" w:cstheme="majorBidi"/>
          <w:color w:val="000000" w:themeColor="text1"/>
          <w:sz w:val="20"/>
          <w:szCs w:val="20"/>
        </w:rPr>
      </w:pPr>
      <w:r w:rsidRPr="004D490C">
        <w:rPr>
          <w:rFonts w:asciiTheme="majorBidi" w:hAnsiTheme="majorBidi" w:cstheme="majorBidi"/>
          <w:color w:val="000000" w:themeColor="text1"/>
          <w:sz w:val="20"/>
          <w:szCs w:val="20"/>
        </w:rPr>
        <w:t>Table</w:t>
      </w:r>
      <w:r w:rsidR="009E1C1B">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4</w:t>
      </w:r>
      <w:r w:rsidRPr="004D490C">
        <w:rPr>
          <w:rFonts w:asciiTheme="majorBidi" w:hAnsiTheme="majorBidi" w:cstheme="majorBidi"/>
          <w:color w:val="000000" w:themeColor="text1"/>
          <w:sz w:val="20"/>
          <w:szCs w:val="20"/>
        </w:rPr>
        <w:t xml:space="preserve"> Naive Bayes Performance Measures</w:t>
      </w:r>
    </w:p>
    <w:p w14:paraId="1F383FAD" w14:textId="77777777" w:rsidR="004D490C" w:rsidRPr="00EE210A" w:rsidRDefault="004D490C" w:rsidP="004D490C">
      <w:pPr>
        <w:keepNext/>
        <w:bidi/>
        <w:spacing w:line="276" w:lineRule="auto"/>
        <w:rPr>
          <w:rFonts w:asciiTheme="majorBidi" w:hAnsiTheme="majorBidi" w:cstheme="majorBidi"/>
        </w:rPr>
      </w:pPr>
      <w:r w:rsidRPr="00EE210A">
        <w:rPr>
          <w:rFonts w:asciiTheme="majorBidi" w:hAnsiTheme="majorBidi" w:cstheme="majorBidi"/>
          <w:noProof/>
          <w:rtl/>
          <w:lang w:val="ar-SA"/>
        </w:rPr>
        <w:drawing>
          <wp:inline distT="0" distB="0" distL="0" distR="0" wp14:anchorId="3EDB7555" wp14:editId="3C9EC138">
            <wp:extent cx="3274695" cy="1237565"/>
            <wp:effectExtent l="0" t="0" r="1905" b="0"/>
            <wp:docPr id="590515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15165" name="Picture 590515165"/>
                    <pic:cNvPicPr/>
                  </pic:nvPicPr>
                  <pic:blipFill>
                    <a:blip r:embed="rId20">
                      <a:extLst>
                        <a:ext uri="{28A0092B-C50C-407E-A947-70E740481C1C}">
                          <a14:useLocalDpi xmlns:a14="http://schemas.microsoft.com/office/drawing/2010/main"/>
                        </a:ext>
                      </a:extLst>
                    </a:blip>
                    <a:stretch>
                      <a:fillRect/>
                    </a:stretch>
                  </pic:blipFill>
                  <pic:spPr>
                    <a:xfrm>
                      <a:off x="0" y="0"/>
                      <a:ext cx="3300655" cy="1247376"/>
                    </a:xfrm>
                    <a:prstGeom prst="rect">
                      <a:avLst/>
                    </a:prstGeom>
                  </pic:spPr>
                </pic:pic>
              </a:graphicData>
            </a:graphic>
          </wp:inline>
        </w:drawing>
      </w:r>
    </w:p>
    <w:p w14:paraId="1D78924A" w14:textId="77777777" w:rsidR="00013005" w:rsidRDefault="00013005" w:rsidP="00013005">
      <w:pPr>
        <w:autoSpaceDE w:val="0"/>
        <w:autoSpaceDN w:val="0"/>
        <w:adjustRightInd w:val="0"/>
        <w:rPr>
          <w:rFonts w:ascii="Times-Roman" w:hAnsi="Times-Roman" w:cs="Times-Roman"/>
          <w:lang w:val="en-GB"/>
        </w:rPr>
      </w:pPr>
    </w:p>
    <w:p w14:paraId="23651B7F" w14:textId="792E1F4B" w:rsidR="004D490C" w:rsidRPr="004D490C" w:rsidRDefault="004D490C" w:rsidP="004D490C">
      <w:pPr>
        <w:pStyle w:val="Heading2"/>
        <w:spacing w:after="240"/>
        <w:rPr>
          <w:rFonts w:asciiTheme="majorBidi" w:hAnsiTheme="majorBidi" w:cstheme="majorBidi"/>
          <w:bCs/>
          <w:color w:val="000000" w:themeColor="text1"/>
        </w:rPr>
      </w:pPr>
      <w:r w:rsidRPr="004D490C">
        <w:rPr>
          <w:rFonts w:asciiTheme="majorBidi" w:hAnsiTheme="majorBidi" w:cstheme="majorBidi"/>
          <w:b w:val="0"/>
          <w:color w:val="000000" w:themeColor="text1"/>
        </w:rPr>
        <w:t>3.2</w:t>
      </w:r>
      <w:r>
        <w:rPr>
          <w:rFonts w:asciiTheme="majorBidi" w:hAnsiTheme="majorBidi" w:cstheme="majorBidi"/>
          <w:bCs/>
          <w:color w:val="000000" w:themeColor="text1"/>
        </w:rPr>
        <w:t xml:space="preserve"> </w:t>
      </w:r>
      <w:r w:rsidRPr="004D490C">
        <w:rPr>
          <w:rFonts w:asciiTheme="majorBidi" w:hAnsiTheme="majorBidi" w:cstheme="majorBidi"/>
          <w:bCs/>
          <w:color w:val="000000" w:themeColor="text1"/>
        </w:rPr>
        <w:t>The result of Support Vector Classifier</w:t>
      </w:r>
    </w:p>
    <w:p w14:paraId="78DCAFA0" w14:textId="77777777" w:rsidR="004D490C" w:rsidRDefault="004D490C" w:rsidP="004D490C">
      <w:pPr>
        <w:autoSpaceDE w:val="0"/>
        <w:autoSpaceDN w:val="0"/>
        <w:adjustRightInd w:val="0"/>
        <w:spacing w:after="240"/>
        <w:rPr>
          <w:rFonts w:asciiTheme="majorBidi" w:hAnsiTheme="majorBidi" w:cstheme="majorBidi"/>
        </w:rPr>
      </w:pPr>
      <w:r w:rsidRPr="00EE210A">
        <w:rPr>
          <w:rFonts w:asciiTheme="majorBidi" w:hAnsiTheme="majorBidi" w:cstheme="majorBidi"/>
        </w:rPr>
        <w:t xml:space="preserve">LinearSVC was used to train the model with default parameters to classify the types of data balancing. Without class balancing, the SVC confusion matrix accurately predicted 6,257 positive, 228 negative, and 8 neutral classes. In addition, in the undersampling strategy, the performance of SVC changed slightly to 6,229 positive classes, 258 negative classes, and 9 neutral classes. In the SMOTE round, in the positive class, accuracy decreased to 6,170. The number of correct predictions in the neutral and negative classes increased to 19 and 304, respectively. The results of the combined SVC confusion matrix–undersampling and SMOTE model differed slightly, as shown in Table 4. The results for accuracy and the weighted F1 scores were similar for all sample strategies. However, the AUC scores increased marginally in each round (see Table 5). </w:t>
      </w:r>
    </w:p>
    <w:p w14:paraId="7779EF71" w14:textId="77777777" w:rsidR="009E1C1B" w:rsidRDefault="009E1C1B" w:rsidP="004D490C">
      <w:pPr>
        <w:autoSpaceDE w:val="0"/>
        <w:autoSpaceDN w:val="0"/>
        <w:adjustRightInd w:val="0"/>
        <w:spacing w:after="240"/>
        <w:rPr>
          <w:rFonts w:asciiTheme="majorBidi" w:hAnsiTheme="majorBidi" w:cstheme="majorBidi"/>
        </w:rPr>
      </w:pPr>
    </w:p>
    <w:p w14:paraId="0BF92548" w14:textId="77777777" w:rsidR="009E1C1B" w:rsidRDefault="009E1C1B" w:rsidP="004D490C">
      <w:pPr>
        <w:autoSpaceDE w:val="0"/>
        <w:autoSpaceDN w:val="0"/>
        <w:adjustRightInd w:val="0"/>
        <w:spacing w:after="240"/>
        <w:rPr>
          <w:rFonts w:asciiTheme="majorBidi" w:hAnsiTheme="majorBidi" w:cstheme="majorBidi"/>
        </w:rPr>
      </w:pPr>
    </w:p>
    <w:p w14:paraId="59B582BB" w14:textId="32E61B93" w:rsidR="004D490C" w:rsidRPr="004D490C" w:rsidRDefault="004D490C" w:rsidP="004D490C">
      <w:pPr>
        <w:pStyle w:val="Caption"/>
        <w:spacing w:line="276" w:lineRule="auto"/>
        <w:rPr>
          <w:rFonts w:asciiTheme="majorBidi" w:hAnsiTheme="majorBidi" w:cstheme="majorBidi"/>
          <w:color w:val="000000" w:themeColor="text1"/>
          <w:sz w:val="20"/>
          <w:szCs w:val="20"/>
        </w:rPr>
      </w:pPr>
      <w:r w:rsidRPr="004D490C">
        <w:rPr>
          <w:rFonts w:asciiTheme="majorBidi" w:hAnsiTheme="majorBidi" w:cstheme="majorBidi"/>
          <w:color w:val="000000" w:themeColor="text1"/>
          <w:sz w:val="20"/>
          <w:szCs w:val="20"/>
        </w:rPr>
        <w:lastRenderedPageBreak/>
        <w:t xml:space="preserve">Table 5.  Support Vector Classifier Confusion Matrix </w:t>
      </w:r>
    </w:p>
    <w:tbl>
      <w:tblPr>
        <w:tblStyle w:val="TableGrid"/>
        <w:tblW w:w="0" w:type="auto"/>
        <w:tblLook w:val="04A0" w:firstRow="1" w:lastRow="0" w:firstColumn="1" w:lastColumn="0" w:noHBand="0" w:noVBand="1"/>
      </w:tblPr>
      <w:tblGrid>
        <w:gridCol w:w="996"/>
        <w:gridCol w:w="589"/>
        <w:gridCol w:w="909"/>
        <w:gridCol w:w="835"/>
        <w:gridCol w:w="792"/>
        <w:gridCol w:w="909"/>
      </w:tblGrid>
      <w:tr w:rsidR="004D490C" w:rsidRPr="004D490C" w14:paraId="429E434D" w14:textId="77777777" w:rsidTr="00E725EC">
        <w:trPr>
          <w:trHeight w:val="27"/>
        </w:trPr>
        <w:tc>
          <w:tcPr>
            <w:tcW w:w="5665" w:type="dxa"/>
            <w:gridSpan w:val="3"/>
            <w:vMerge w:val="restart"/>
            <w:vAlign w:val="center"/>
          </w:tcPr>
          <w:p w14:paraId="4A12D04B" w14:textId="77777777" w:rsidR="004D490C" w:rsidRPr="004D490C" w:rsidRDefault="004D490C" w:rsidP="00E725EC">
            <w:pPr>
              <w:autoSpaceDE w:val="0"/>
              <w:autoSpaceDN w:val="0"/>
              <w:adjustRightInd w:val="0"/>
              <w:spacing w:line="276" w:lineRule="auto"/>
              <w:jc w:val="center"/>
              <w:rPr>
                <w:rFonts w:asciiTheme="majorBidi" w:hAnsiTheme="majorBidi" w:cstheme="majorBidi"/>
                <w:kern w:val="0"/>
              </w:rPr>
            </w:pPr>
            <w:r w:rsidRPr="004D490C">
              <w:rPr>
                <w:rFonts w:asciiTheme="majorBidi" w:hAnsiTheme="majorBidi" w:cstheme="majorBidi"/>
                <w:kern w:val="0"/>
              </w:rPr>
              <w:t>Support Vector Classifier</w:t>
            </w:r>
          </w:p>
          <w:p w14:paraId="4ECDA43D" w14:textId="77777777" w:rsidR="004D490C" w:rsidRPr="004D490C" w:rsidRDefault="004D490C" w:rsidP="00E725EC">
            <w:pPr>
              <w:autoSpaceDE w:val="0"/>
              <w:autoSpaceDN w:val="0"/>
              <w:adjustRightInd w:val="0"/>
              <w:spacing w:line="276" w:lineRule="auto"/>
              <w:jc w:val="center"/>
              <w:rPr>
                <w:rFonts w:asciiTheme="majorBidi" w:hAnsiTheme="majorBidi" w:cstheme="majorBidi"/>
                <w:kern w:val="0"/>
              </w:rPr>
            </w:pPr>
          </w:p>
        </w:tc>
        <w:tc>
          <w:tcPr>
            <w:tcW w:w="3097" w:type="dxa"/>
            <w:gridSpan w:val="3"/>
            <w:vAlign w:val="center"/>
          </w:tcPr>
          <w:p w14:paraId="42228D94" w14:textId="77777777" w:rsidR="004D490C" w:rsidRPr="004D490C" w:rsidRDefault="004D490C" w:rsidP="00E725EC">
            <w:pPr>
              <w:autoSpaceDE w:val="0"/>
              <w:autoSpaceDN w:val="0"/>
              <w:adjustRightInd w:val="0"/>
              <w:spacing w:line="276" w:lineRule="auto"/>
              <w:jc w:val="center"/>
              <w:rPr>
                <w:rFonts w:asciiTheme="majorBidi" w:hAnsiTheme="majorBidi" w:cstheme="majorBidi"/>
                <w:kern w:val="0"/>
              </w:rPr>
            </w:pPr>
            <w:r w:rsidRPr="004D490C">
              <w:rPr>
                <w:rFonts w:asciiTheme="majorBidi" w:hAnsiTheme="majorBidi" w:cstheme="majorBidi"/>
                <w:kern w:val="0"/>
              </w:rPr>
              <w:t>Predicted Label</w:t>
            </w:r>
          </w:p>
        </w:tc>
      </w:tr>
      <w:tr w:rsidR="004D490C" w:rsidRPr="004D490C" w14:paraId="340B0122" w14:textId="77777777" w:rsidTr="00E725EC">
        <w:trPr>
          <w:trHeight w:val="27"/>
        </w:trPr>
        <w:tc>
          <w:tcPr>
            <w:tcW w:w="5665" w:type="dxa"/>
            <w:gridSpan w:val="3"/>
            <w:vMerge/>
            <w:shd w:val="clear" w:color="auto" w:fill="DBDBDB" w:themeFill="accent3" w:themeFillTint="66"/>
          </w:tcPr>
          <w:p w14:paraId="4C88C753"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12" w:type="dxa"/>
            <w:shd w:val="clear" w:color="auto" w:fill="DBDBDB" w:themeFill="accent3" w:themeFillTint="66"/>
          </w:tcPr>
          <w:p w14:paraId="365399A3"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Positive </w:t>
            </w:r>
          </w:p>
        </w:tc>
        <w:tc>
          <w:tcPr>
            <w:tcW w:w="1129" w:type="dxa"/>
            <w:shd w:val="clear" w:color="auto" w:fill="DBDBDB" w:themeFill="accent3" w:themeFillTint="66"/>
          </w:tcPr>
          <w:p w14:paraId="4039DDED"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Neutral</w:t>
            </w:r>
          </w:p>
        </w:tc>
        <w:tc>
          <w:tcPr>
            <w:tcW w:w="856" w:type="dxa"/>
            <w:shd w:val="clear" w:color="auto" w:fill="DBDBDB" w:themeFill="accent3" w:themeFillTint="66"/>
          </w:tcPr>
          <w:p w14:paraId="0703B387" w14:textId="6D79D282"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Negative</w:t>
            </w:r>
          </w:p>
        </w:tc>
      </w:tr>
      <w:tr w:rsidR="004D490C" w:rsidRPr="004D490C" w14:paraId="5D04842A" w14:textId="77777777" w:rsidTr="00E725EC">
        <w:trPr>
          <w:trHeight w:val="27"/>
        </w:trPr>
        <w:tc>
          <w:tcPr>
            <w:tcW w:w="3114" w:type="dxa"/>
            <w:vMerge w:val="restart"/>
            <w:shd w:val="clear" w:color="auto" w:fill="DBDBDB" w:themeFill="accent3" w:themeFillTint="66"/>
          </w:tcPr>
          <w:p w14:paraId="25374CF2"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without Class Balancing</w:t>
            </w:r>
          </w:p>
        </w:tc>
        <w:tc>
          <w:tcPr>
            <w:tcW w:w="1417" w:type="dxa"/>
            <w:vMerge w:val="restart"/>
            <w:shd w:val="clear" w:color="auto" w:fill="DBDBDB" w:themeFill="accent3" w:themeFillTint="66"/>
          </w:tcPr>
          <w:p w14:paraId="558FA05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True label</w:t>
            </w:r>
          </w:p>
          <w:p w14:paraId="02077EA1"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shd w:val="clear" w:color="auto" w:fill="DBDBDB" w:themeFill="accent3" w:themeFillTint="66"/>
          </w:tcPr>
          <w:p w14:paraId="7491A979"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Positive </w:t>
            </w:r>
          </w:p>
        </w:tc>
        <w:tc>
          <w:tcPr>
            <w:tcW w:w="1112" w:type="dxa"/>
            <w:shd w:val="clear" w:color="auto" w:fill="DBDBDB" w:themeFill="accent3" w:themeFillTint="66"/>
          </w:tcPr>
          <w:p w14:paraId="131F6FA3"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6257</w:t>
            </w:r>
          </w:p>
        </w:tc>
        <w:tc>
          <w:tcPr>
            <w:tcW w:w="1129" w:type="dxa"/>
            <w:shd w:val="clear" w:color="auto" w:fill="DBDBDB" w:themeFill="accent3" w:themeFillTint="66"/>
          </w:tcPr>
          <w:p w14:paraId="380A812E"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0</w:t>
            </w:r>
          </w:p>
        </w:tc>
        <w:tc>
          <w:tcPr>
            <w:tcW w:w="856" w:type="dxa"/>
            <w:shd w:val="clear" w:color="auto" w:fill="DBDBDB" w:themeFill="accent3" w:themeFillTint="66"/>
          </w:tcPr>
          <w:p w14:paraId="060A87B3"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36</w:t>
            </w:r>
          </w:p>
        </w:tc>
      </w:tr>
      <w:tr w:rsidR="004D490C" w:rsidRPr="004D490C" w14:paraId="1CD0AFAE" w14:textId="77777777" w:rsidTr="00E725EC">
        <w:trPr>
          <w:trHeight w:val="27"/>
        </w:trPr>
        <w:tc>
          <w:tcPr>
            <w:tcW w:w="3114" w:type="dxa"/>
            <w:vMerge/>
            <w:shd w:val="clear" w:color="auto" w:fill="DBDBDB" w:themeFill="accent3" w:themeFillTint="66"/>
          </w:tcPr>
          <w:p w14:paraId="114F2A8F"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417" w:type="dxa"/>
            <w:vMerge/>
            <w:shd w:val="clear" w:color="auto" w:fill="DBDBDB" w:themeFill="accent3" w:themeFillTint="66"/>
          </w:tcPr>
          <w:p w14:paraId="2520679F"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shd w:val="clear" w:color="auto" w:fill="DBDBDB" w:themeFill="accent3" w:themeFillTint="66"/>
          </w:tcPr>
          <w:p w14:paraId="67341706"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Neutral</w:t>
            </w:r>
          </w:p>
        </w:tc>
        <w:tc>
          <w:tcPr>
            <w:tcW w:w="1112" w:type="dxa"/>
            <w:shd w:val="clear" w:color="auto" w:fill="DBDBDB" w:themeFill="accent3" w:themeFillTint="66"/>
          </w:tcPr>
          <w:p w14:paraId="54644055"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55</w:t>
            </w:r>
          </w:p>
        </w:tc>
        <w:tc>
          <w:tcPr>
            <w:tcW w:w="1129" w:type="dxa"/>
            <w:shd w:val="clear" w:color="auto" w:fill="DBDBDB" w:themeFill="accent3" w:themeFillTint="66"/>
          </w:tcPr>
          <w:p w14:paraId="2504E016"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8</w:t>
            </w:r>
          </w:p>
        </w:tc>
        <w:tc>
          <w:tcPr>
            <w:tcW w:w="856" w:type="dxa"/>
            <w:shd w:val="clear" w:color="auto" w:fill="DBDBDB" w:themeFill="accent3" w:themeFillTint="66"/>
          </w:tcPr>
          <w:p w14:paraId="4715725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7</w:t>
            </w:r>
          </w:p>
        </w:tc>
      </w:tr>
      <w:tr w:rsidR="004D490C" w:rsidRPr="004D490C" w14:paraId="628553E3" w14:textId="77777777" w:rsidTr="00E725EC">
        <w:trPr>
          <w:trHeight w:val="27"/>
        </w:trPr>
        <w:tc>
          <w:tcPr>
            <w:tcW w:w="3114" w:type="dxa"/>
            <w:vMerge/>
            <w:shd w:val="clear" w:color="auto" w:fill="DBDBDB" w:themeFill="accent3" w:themeFillTint="66"/>
          </w:tcPr>
          <w:p w14:paraId="0CF0568B"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417" w:type="dxa"/>
            <w:vMerge/>
            <w:shd w:val="clear" w:color="auto" w:fill="DBDBDB" w:themeFill="accent3" w:themeFillTint="66"/>
          </w:tcPr>
          <w:p w14:paraId="7B34CC0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shd w:val="clear" w:color="auto" w:fill="DBDBDB" w:themeFill="accent3" w:themeFillTint="66"/>
          </w:tcPr>
          <w:p w14:paraId="338488A8"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Negative </w:t>
            </w:r>
          </w:p>
        </w:tc>
        <w:tc>
          <w:tcPr>
            <w:tcW w:w="1112" w:type="dxa"/>
            <w:shd w:val="clear" w:color="auto" w:fill="DBDBDB" w:themeFill="accent3" w:themeFillTint="66"/>
          </w:tcPr>
          <w:p w14:paraId="7E7B5398"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202</w:t>
            </w:r>
          </w:p>
        </w:tc>
        <w:tc>
          <w:tcPr>
            <w:tcW w:w="1129" w:type="dxa"/>
            <w:shd w:val="clear" w:color="auto" w:fill="DBDBDB" w:themeFill="accent3" w:themeFillTint="66"/>
          </w:tcPr>
          <w:p w14:paraId="5C42E1C2"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0</w:t>
            </w:r>
          </w:p>
        </w:tc>
        <w:tc>
          <w:tcPr>
            <w:tcW w:w="856" w:type="dxa"/>
            <w:shd w:val="clear" w:color="auto" w:fill="DBDBDB" w:themeFill="accent3" w:themeFillTint="66"/>
          </w:tcPr>
          <w:p w14:paraId="0CDBACE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228</w:t>
            </w:r>
          </w:p>
        </w:tc>
      </w:tr>
      <w:tr w:rsidR="004D490C" w:rsidRPr="004D490C" w14:paraId="6759700B" w14:textId="77777777" w:rsidTr="00E725EC">
        <w:trPr>
          <w:trHeight w:val="27"/>
        </w:trPr>
        <w:tc>
          <w:tcPr>
            <w:tcW w:w="3114" w:type="dxa"/>
            <w:vMerge w:val="restart"/>
          </w:tcPr>
          <w:p w14:paraId="2FF0253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with Under-Sampling</w:t>
            </w:r>
          </w:p>
        </w:tc>
        <w:tc>
          <w:tcPr>
            <w:tcW w:w="1417" w:type="dxa"/>
            <w:vMerge w:val="restart"/>
          </w:tcPr>
          <w:p w14:paraId="2AD0DBEB"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True label</w:t>
            </w:r>
          </w:p>
          <w:p w14:paraId="2991828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tcPr>
          <w:p w14:paraId="4E49BC80"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Positive </w:t>
            </w:r>
          </w:p>
        </w:tc>
        <w:tc>
          <w:tcPr>
            <w:tcW w:w="1112" w:type="dxa"/>
          </w:tcPr>
          <w:p w14:paraId="7DD16891"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6229</w:t>
            </w:r>
          </w:p>
        </w:tc>
        <w:tc>
          <w:tcPr>
            <w:tcW w:w="1129" w:type="dxa"/>
          </w:tcPr>
          <w:p w14:paraId="65A57C5B"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w:t>
            </w:r>
          </w:p>
        </w:tc>
        <w:tc>
          <w:tcPr>
            <w:tcW w:w="856" w:type="dxa"/>
          </w:tcPr>
          <w:p w14:paraId="18A0AEAA" w14:textId="49796FA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63</w:t>
            </w:r>
          </w:p>
        </w:tc>
      </w:tr>
      <w:tr w:rsidR="004D490C" w:rsidRPr="004D490C" w14:paraId="23EA2AF6" w14:textId="77777777" w:rsidTr="00E725EC">
        <w:trPr>
          <w:trHeight w:val="27"/>
        </w:trPr>
        <w:tc>
          <w:tcPr>
            <w:tcW w:w="3114" w:type="dxa"/>
            <w:vMerge/>
          </w:tcPr>
          <w:p w14:paraId="6D2C505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417" w:type="dxa"/>
            <w:vMerge/>
          </w:tcPr>
          <w:p w14:paraId="58137E49"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tcPr>
          <w:p w14:paraId="7EE09E71"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Neutral</w:t>
            </w:r>
          </w:p>
        </w:tc>
        <w:tc>
          <w:tcPr>
            <w:tcW w:w="1112" w:type="dxa"/>
          </w:tcPr>
          <w:p w14:paraId="0A2B52C9"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51</w:t>
            </w:r>
          </w:p>
        </w:tc>
        <w:tc>
          <w:tcPr>
            <w:tcW w:w="1129" w:type="dxa"/>
          </w:tcPr>
          <w:p w14:paraId="3B1394B4"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9</w:t>
            </w:r>
          </w:p>
        </w:tc>
        <w:tc>
          <w:tcPr>
            <w:tcW w:w="856" w:type="dxa"/>
          </w:tcPr>
          <w:p w14:paraId="793C9341"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10</w:t>
            </w:r>
          </w:p>
        </w:tc>
      </w:tr>
      <w:tr w:rsidR="004D490C" w:rsidRPr="004D490C" w14:paraId="751BD565" w14:textId="77777777" w:rsidTr="00E725EC">
        <w:trPr>
          <w:trHeight w:val="27"/>
        </w:trPr>
        <w:tc>
          <w:tcPr>
            <w:tcW w:w="3114" w:type="dxa"/>
            <w:vMerge/>
          </w:tcPr>
          <w:p w14:paraId="697EED11"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417" w:type="dxa"/>
            <w:vMerge/>
          </w:tcPr>
          <w:p w14:paraId="45598CE0"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tcPr>
          <w:p w14:paraId="177E5634"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Negative</w:t>
            </w:r>
          </w:p>
        </w:tc>
        <w:tc>
          <w:tcPr>
            <w:tcW w:w="1112" w:type="dxa"/>
          </w:tcPr>
          <w:p w14:paraId="64BDC0C9"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172</w:t>
            </w:r>
          </w:p>
        </w:tc>
        <w:tc>
          <w:tcPr>
            <w:tcW w:w="1129" w:type="dxa"/>
          </w:tcPr>
          <w:p w14:paraId="5E99CC30"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0</w:t>
            </w:r>
          </w:p>
        </w:tc>
        <w:tc>
          <w:tcPr>
            <w:tcW w:w="856" w:type="dxa"/>
          </w:tcPr>
          <w:p w14:paraId="4D3B403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258</w:t>
            </w:r>
          </w:p>
        </w:tc>
      </w:tr>
      <w:tr w:rsidR="004D490C" w:rsidRPr="004D490C" w14:paraId="12B224F8" w14:textId="77777777" w:rsidTr="00E725EC">
        <w:trPr>
          <w:trHeight w:val="27"/>
        </w:trPr>
        <w:tc>
          <w:tcPr>
            <w:tcW w:w="3114" w:type="dxa"/>
            <w:vMerge w:val="restart"/>
            <w:shd w:val="clear" w:color="auto" w:fill="DBDBDB" w:themeFill="accent3" w:themeFillTint="66"/>
          </w:tcPr>
          <w:p w14:paraId="47D68C36"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with SMOTE</w:t>
            </w:r>
          </w:p>
        </w:tc>
        <w:tc>
          <w:tcPr>
            <w:tcW w:w="1417" w:type="dxa"/>
            <w:vMerge w:val="restart"/>
            <w:shd w:val="clear" w:color="auto" w:fill="DBDBDB" w:themeFill="accent3" w:themeFillTint="66"/>
          </w:tcPr>
          <w:p w14:paraId="0CCDCBA9"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True label</w:t>
            </w:r>
          </w:p>
          <w:p w14:paraId="4E0AD647"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shd w:val="clear" w:color="auto" w:fill="DBDBDB" w:themeFill="accent3" w:themeFillTint="66"/>
          </w:tcPr>
          <w:p w14:paraId="10CB515D"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Positive </w:t>
            </w:r>
          </w:p>
        </w:tc>
        <w:tc>
          <w:tcPr>
            <w:tcW w:w="1112" w:type="dxa"/>
            <w:shd w:val="clear" w:color="auto" w:fill="DBDBDB" w:themeFill="accent3" w:themeFillTint="66"/>
          </w:tcPr>
          <w:p w14:paraId="62FD2204"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6170</w:t>
            </w:r>
          </w:p>
        </w:tc>
        <w:tc>
          <w:tcPr>
            <w:tcW w:w="1129" w:type="dxa"/>
            <w:shd w:val="clear" w:color="auto" w:fill="DBDBDB" w:themeFill="accent3" w:themeFillTint="66"/>
          </w:tcPr>
          <w:p w14:paraId="240EED5D"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17</w:t>
            </w:r>
          </w:p>
        </w:tc>
        <w:tc>
          <w:tcPr>
            <w:tcW w:w="856" w:type="dxa"/>
            <w:shd w:val="clear" w:color="auto" w:fill="DBDBDB" w:themeFill="accent3" w:themeFillTint="66"/>
          </w:tcPr>
          <w:p w14:paraId="6BB4D090"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106</w:t>
            </w:r>
          </w:p>
        </w:tc>
      </w:tr>
      <w:tr w:rsidR="004D490C" w:rsidRPr="004D490C" w14:paraId="0296C5E0" w14:textId="77777777" w:rsidTr="00E725EC">
        <w:trPr>
          <w:trHeight w:val="27"/>
        </w:trPr>
        <w:tc>
          <w:tcPr>
            <w:tcW w:w="3114" w:type="dxa"/>
            <w:vMerge/>
            <w:shd w:val="clear" w:color="auto" w:fill="DBDBDB" w:themeFill="accent3" w:themeFillTint="66"/>
          </w:tcPr>
          <w:p w14:paraId="5740ECEC"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417" w:type="dxa"/>
            <w:vMerge/>
            <w:shd w:val="clear" w:color="auto" w:fill="DBDBDB" w:themeFill="accent3" w:themeFillTint="66"/>
          </w:tcPr>
          <w:p w14:paraId="70CE07B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shd w:val="clear" w:color="auto" w:fill="DBDBDB" w:themeFill="accent3" w:themeFillTint="66"/>
          </w:tcPr>
          <w:p w14:paraId="2B0B5D4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Neutral</w:t>
            </w:r>
          </w:p>
        </w:tc>
        <w:tc>
          <w:tcPr>
            <w:tcW w:w="1112" w:type="dxa"/>
            <w:shd w:val="clear" w:color="auto" w:fill="DBDBDB" w:themeFill="accent3" w:themeFillTint="66"/>
          </w:tcPr>
          <w:p w14:paraId="6E0696F4"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30</w:t>
            </w:r>
          </w:p>
        </w:tc>
        <w:tc>
          <w:tcPr>
            <w:tcW w:w="1129" w:type="dxa"/>
            <w:shd w:val="clear" w:color="auto" w:fill="DBDBDB" w:themeFill="accent3" w:themeFillTint="66"/>
          </w:tcPr>
          <w:p w14:paraId="0DD9FBE4"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19</w:t>
            </w:r>
          </w:p>
        </w:tc>
        <w:tc>
          <w:tcPr>
            <w:tcW w:w="856" w:type="dxa"/>
            <w:shd w:val="clear" w:color="auto" w:fill="DBDBDB" w:themeFill="accent3" w:themeFillTint="66"/>
          </w:tcPr>
          <w:p w14:paraId="7EA10702" w14:textId="3CD36FA8"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15</w:t>
            </w:r>
          </w:p>
        </w:tc>
      </w:tr>
      <w:tr w:rsidR="004D490C" w:rsidRPr="004D490C" w14:paraId="77E0094A" w14:textId="77777777" w:rsidTr="00E725EC">
        <w:trPr>
          <w:trHeight w:val="27"/>
        </w:trPr>
        <w:tc>
          <w:tcPr>
            <w:tcW w:w="3114" w:type="dxa"/>
            <w:vMerge/>
            <w:shd w:val="clear" w:color="auto" w:fill="DBDBDB" w:themeFill="accent3" w:themeFillTint="66"/>
          </w:tcPr>
          <w:p w14:paraId="6D31D673"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417" w:type="dxa"/>
            <w:vMerge/>
            <w:shd w:val="clear" w:color="auto" w:fill="DBDBDB" w:themeFill="accent3" w:themeFillTint="66"/>
          </w:tcPr>
          <w:p w14:paraId="2BFCDCD6"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shd w:val="clear" w:color="auto" w:fill="DBDBDB" w:themeFill="accent3" w:themeFillTint="66"/>
          </w:tcPr>
          <w:p w14:paraId="1EB0CD3E"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Negative </w:t>
            </w:r>
          </w:p>
        </w:tc>
        <w:tc>
          <w:tcPr>
            <w:tcW w:w="1112" w:type="dxa"/>
            <w:shd w:val="clear" w:color="auto" w:fill="DBDBDB" w:themeFill="accent3" w:themeFillTint="66"/>
          </w:tcPr>
          <w:p w14:paraId="7FBE92A5"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120</w:t>
            </w:r>
          </w:p>
        </w:tc>
        <w:tc>
          <w:tcPr>
            <w:tcW w:w="1129" w:type="dxa"/>
            <w:shd w:val="clear" w:color="auto" w:fill="DBDBDB" w:themeFill="accent3" w:themeFillTint="66"/>
          </w:tcPr>
          <w:p w14:paraId="4D0CBCF3"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6</w:t>
            </w:r>
          </w:p>
        </w:tc>
        <w:tc>
          <w:tcPr>
            <w:tcW w:w="856" w:type="dxa"/>
            <w:shd w:val="clear" w:color="auto" w:fill="DBDBDB" w:themeFill="accent3" w:themeFillTint="66"/>
          </w:tcPr>
          <w:p w14:paraId="7CB99D9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304</w:t>
            </w:r>
          </w:p>
        </w:tc>
      </w:tr>
      <w:tr w:rsidR="004D490C" w:rsidRPr="004D490C" w14:paraId="7FD579E6" w14:textId="77777777" w:rsidTr="00E725EC">
        <w:trPr>
          <w:trHeight w:val="27"/>
        </w:trPr>
        <w:tc>
          <w:tcPr>
            <w:tcW w:w="3114" w:type="dxa"/>
            <w:vMerge w:val="restart"/>
          </w:tcPr>
          <w:p w14:paraId="68D14EE5"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with Under-Sampling and SMOTE</w:t>
            </w:r>
          </w:p>
        </w:tc>
        <w:tc>
          <w:tcPr>
            <w:tcW w:w="1417" w:type="dxa"/>
            <w:vMerge w:val="restart"/>
          </w:tcPr>
          <w:p w14:paraId="40CCA080"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True label</w:t>
            </w:r>
          </w:p>
          <w:p w14:paraId="05362B44"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tcPr>
          <w:p w14:paraId="0A267E3D"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Positive </w:t>
            </w:r>
          </w:p>
        </w:tc>
        <w:tc>
          <w:tcPr>
            <w:tcW w:w="1112" w:type="dxa"/>
          </w:tcPr>
          <w:p w14:paraId="01C595EC"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6120</w:t>
            </w:r>
          </w:p>
        </w:tc>
        <w:tc>
          <w:tcPr>
            <w:tcW w:w="1129" w:type="dxa"/>
          </w:tcPr>
          <w:p w14:paraId="14153536"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20</w:t>
            </w:r>
          </w:p>
        </w:tc>
        <w:tc>
          <w:tcPr>
            <w:tcW w:w="856" w:type="dxa"/>
          </w:tcPr>
          <w:p w14:paraId="0CA70E1F"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153</w:t>
            </w:r>
          </w:p>
        </w:tc>
      </w:tr>
      <w:tr w:rsidR="004D490C" w:rsidRPr="004D490C" w14:paraId="4FA47E5C" w14:textId="77777777" w:rsidTr="00E725EC">
        <w:trPr>
          <w:trHeight w:val="27"/>
        </w:trPr>
        <w:tc>
          <w:tcPr>
            <w:tcW w:w="3114" w:type="dxa"/>
            <w:vMerge/>
          </w:tcPr>
          <w:p w14:paraId="3BB26710"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417" w:type="dxa"/>
            <w:vMerge/>
          </w:tcPr>
          <w:p w14:paraId="4628AA0D"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tcPr>
          <w:p w14:paraId="21109B60"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Neutral</w:t>
            </w:r>
          </w:p>
        </w:tc>
        <w:tc>
          <w:tcPr>
            <w:tcW w:w="1112" w:type="dxa"/>
          </w:tcPr>
          <w:p w14:paraId="152585DF"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30</w:t>
            </w:r>
          </w:p>
        </w:tc>
        <w:tc>
          <w:tcPr>
            <w:tcW w:w="1129" w:type="dxa"/>
          </w:tcPr>
          <w:p w14:paraId="5B8D873D"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21</w:t>
            </w:r>
          </w:p>
        </w:tc>
        <w:tc>
          <w:tcPr>
            <w:tcW w:w="856" w:type="dxa"/>
          </w:tcPr>
          <w:p w14:paraId="5F8A1716"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19</w:t>
            </w:r>
          </w:p>
        </w:tc>
      </w:tr>
      <w:tr w:rsidR="004D490C" w:rsidRPr="004D490C" w14:paraId="00AE0F4A" w14:textId="77777777" w:rsidTr="00E725EC">
        <w:trPr>
          <w:trHeight w:val="27"/>
        </w:trPr>
        <w:tc>
          <w:tcPr>
            <w:tcW w:w="3114" w:type="dxa"/>
            <w:vMerge/>
          </w:tcPr>
          <w:p w14:paraId="74906151"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417" w:type="dxa"/>
            <w:vMerge/>
          </w:tcPr>
          <w:p w14:paraId="61F24EB8"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p>
        </w:tc>
        <w:tc>
          <w:tcPr>
            <w:tcW w:w="1134" w:type="dxa"/>
          </w:tcPr>
          <w:p w14:paraId="27C2D112"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 xml:space="preserve">Negative </w:t>
            </w:r>
          </w:p>
        </w:tc>
        <w:tc>
          <w:tcPr>
            <w:tcW w:w="1112" w:type="dxa"/>
          </w:tcPr>
          <w:p w14:paraId="77DB6C6A"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118</w:t>
            </w:r>
          </w:p>
        </w:tc>
        <w:tc>
          <w:tcPr>
            <w:tcW w:w="1129" w:type="dxa"/>
          </w:tcPr>
          <w:p w14:paraId="37DB0649" w14:textId="77777777" w:rsidR="004D490C" w:rsidRPr="004D490C" w:rsidRDefault="004D490C" w:rsidP="00E725EC">
            <w:pPr>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6</w:t>
            </w:r>
          </w:p>
        </w:tc>
        <w:tc>
          <w:tcPr>
            <w:tcW w:w="856" w:type="dxa"/>
          </w:tcPr>
          <w:p w14:paraId="688CE806" w14:textId="2BD182C5" w:rsidR="004D490C" w:rsidRPr="004D490C" w:rsidRDefault="004D490C" w:rsidP="00E725EC">
            <w:pPr>
              <w:keepNext/>
              <w:autoSpaceDE w:val="0"/>
              <w:autoSpaceDN w:val="0"/>
              <w:adjustRightInd w:val="0"/>
              <w:spacing w:line="276" w:lineRule="auto"/>
              <w:rPr>
                <w:rFonts w:asciiTheme="majorBidi" w:hAnsiTheme="majorBidi" w:cstheme="majorBidi"/>
                <w:kern w:val="0"/>
              </w:rPr>
            </w:pPr>
            <w:r w:rsidRPr="004D490C">
              <w:rPr>
                <w:rFonts w:asciiTheme="majorBidi" w:hAnsiTheme="majorBidi" w:cstheme="majorBidi"/>
                <w:kern w:val="0"/>
              </w:rPr>
              <w:t>306</w:t>
            </w:r>
          </w:p>
        </w:tc>
      </w:tr>
    </w:tbl>
    <w:p w14:paraId="7BE2E25C" w14:textId="54032EF2" w:rsidR="004D490C" w:rsidRDefault="004D490C" w:rsidP="00013005">
      <w:pPr>
        <w:autoSpaceDE w:val="0"/>
        <w:autoSpaceDN w:val="0"/>
        <w:adjustRightInd w:val="0"/>
        <w:rPr>
          <w:rFonts w:ascii="Times-Roman" w:hAnsi="Times-Roman" w:cs="Times-Roman"/>
          <w:lang w:val="en-GB"/>
        </w:rPr>
      </w:pPr>
    </w:p>
    <w:p w14:paraId="7A62ABBC" w14:textId="0792C31C" w:rsidR="004D490C" w:rsidRPr="00EE210A" w:rsidRDefault="004D490C" w:rsidP="004D490C">
      <w:pPr>
        <w:keepNext/>
        <w:bidi/>
        <w:spacing w:line="276" w:lineRule="auto"/>
        <w:rPr>
          <w:rFonts w:asciiTheme="majorBidi" w:hAnsiTheme="majorBidi" w:cstheme="majorBidi"/>
        </w:rPr>
      </w:pPr>
    </w:p>
    <w:p w14:paraId="36634CA0" w14:textId="23925222" w:rsidR="004D490C" w:rsidRDefault="004D490C" w:rsidP="004D490C">
      <w:pPr>
        <w:pStyle w:val="Caption"/>
        <w:spacing w:line="276" w:lineRule="auto"/>
        <w:rPr>
          <w:rFonts w:asciiTheme="majorBidi" w:hAnsiTheme="majorBidi" w:cstheme="majorBidi"/>
          <w:color w:val="000000" w:themeColor="text1"/>
        </w:rPr>
      </w:pPr>
      <w:r w:rsidRPr="004D490C">
        <w:rPr>
          <w:rFonts w:asciiTheme="majorBidi" w:hAnsiTheme="majorBidi" w:cstheme="majorBidi"/>
          <w:color w:val="000000" w:themeColor="text1"/>
        </w:rPr>
        <w:t xml:space="preserve"> Table7. SVC Performance Measures</w:t>
      </w:r>
      <w:r w:rsidRPr="00EE210A">
        <w:rPr>
          <w:rFonts w:asciiTheme="majorBidi" w:hAnsiTheme="majorBidi" w:cstheme="majorBidi"/>
          <w:noProof/>
          <w:rtl/>
          <w:lang w:val="ar-SA"/>
        </w:rPr>
        <w:drawing>
          <wp:inline distT="0" distB="0" distL="0" distR="0" wp14:anchorId="018BFA9B" wp14:editId="2F1E6894">
            <wp:extent cx="3338624" cy="712360"/>
            <wp:effectExtent l="0" t="0" r="1905" b="0"/>
            <wp:docPr id="8216250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25019" name="Picture 821625019"/>
                    <pic:cNvPicPr/>
                  </pic:nvPicPr>
                  <pic:blipFill>
                    <a:blip r:embed="rId21" cstate="print">
                      <a:extLst>
                        <a:ext uri="{28A0092B-C50C-407E-A947-70E740481C1C}">
                          <a14:useLocalDpi xmlns:a14="http://schemas.microsoft.com/office/drawing/2010/main"/>
                        </a:ext>
                      </a:extLst>
                    </a:blip>
                    <a:stretch>
                      <a:fillRect/>
                    </a:stretch>
                  </pic:blipFill>
                  <pic:spPr>
                    <a:xfrm>
                      <a:off x="0" y="0"/>
                      <a:ext cx="3371722" cy="719422"/>
                    </a:xfrm>
                    <a:prstGeom prst="rect">
                      <a:avLst/>
                    </a:prstGeom>
                  </pic:spPr>
                </pic:pic>
              </a:graphicData>
            </a:graphic>
          </wp:inline>
        </w:drawing>
      </w:r>
    </w:p>
    <w:p w14:paraId="07EE846B" w14:textId="3C8036AD" w:rsidR="004D490C" w:rsidRPr="004D490C" w:rsidRDefault="004D490C" w:rsidP="004D490C">
      <w:pPr>
        <w:pStyle w:val="Heading2"/>
        <w:spacing w:after="240"/>
        <w:rPr>
          <w:rFonts w:asciiTheme="majorBidi" w:hAnsiTheme="majorBidi"/>
          <w:b w:val="0"/>
          <w:bCs/>
          <w:color w:val="000000" w:themeColor="text1"/>
        </w:rPr>
      </w:pPr>
      <w:r w:rsidRPr="004D490C">
        <w:rPr>
          <w:rFonts w:asciiTheme="majorBidi" w:hAnsiTheme="majorBidi"/>
          <w:b w:val="0"/>
          <w:color w:val="000000" w:themeColor="text1"/>
        </w:rPr>
        <w:t>3.3</w:t>
      </w:r>
      <w:r>
        <w:rPr>
          <w:rFonts w:asciiTheme="majorBidi" w:hAnsiTheme="majorBidi"/>
          <w:bCs/>
          <w:color w:val="000000" w:themeColor="text1"/>
        </w:rPr>
        <w:t xml:space="preserve"> </w:t>
      </w:r>
      <w:r w:rsidRPr="004D490C">
        <w:rPr>
          <w:rFonts w:asciiTheme="majorBidi" w:hAnsiTheme="majorBidi"/>
          <w:bCs/>
          <w:color w:val="000000" w:themeColor="text1"/>
        </w:rPr>
        <w:t>The result of XGBoost</w:t>
      </w:r>
    </w:p>
    <w:p w14:paraId="645AA93A" w14:textId="3F6E9D1E" w:rsidR="004D490C" w:rsidRDefault="004D490C" w:rsidP="004D490C">
      <w:pPr>
        <w:autoSpaceDE w:val="0"/>
        <w:autoSpaceDN w:val="0"/>
        <w:adjustRightInd w:val="0"/>
        <w:rPr>
          <w:rFonts w:asciiTheme="majorBidi" w:hAnsiTheme="majorBidi" w:cstheme="majorBidi"/>
        </w:rPr>
      </w:pPr>
      <w:r w:rsidRPr="00EE210A">
        <w:rPr>
          <w:rFonts w:asciiTheme="majorBidi" w:hAnsiTheme="majorBidi" w:cstheme="majorBidi"/>
        </w:rPr>
        <w:t>The results of the confusion matrix of XGBoost</w:t>
      </w:r>
      <w:r w:rsidRPr="00EE210A">
        <w:rPr>
          <w:rFonts w:asciiTheme="majorBidi" w:hAnsiTheme="majorBidi" w:cstheme="majorBidi"/>
          <w:b/>
          <w:bCs/>
        </w:rPr>
        <w:t xml:space="preserve"> </w:t>
      </w:r>
      <w:r w:rsidRPr="00EE210A">
        <w:rPr>
          <w:rFonts w:asciiTheme="majorBidi" w:hAnsiTheme="majorBidi" w:cstheme="majorBidi"/>
        </w:rPr>
        <w:t xml:space="preserve">showed 6,265 positive classes, six neutral classes, and 63 negative classes in the processing data without class balancing. In the undersampling case, the results showed 6,242 positive classes, 11 neutral classes, and 188 negative classes. The results of SMOTE showed 6,220 positive classes, 49 neutral classes, and 192 negative classes. Finally, the results of the undersampling and SMOTE successfully predicted 6,173 positive classes, 51 neutral classes, and 224 negative classes (see Table 6). XGBoost showed the least accurate results in the no-balancing class, which, in addition to F1 scores, improved slightly in the other samples. However, the results of the SMOTE method showed the highest ROC AUC (see Table 7). </w:t>
      </w:r>
    </w:p>
    <w:p w14:paraId="63E9162F" w14:textId="77777777" w:rsidR="004D490C" w:rsidRDefault="004D490C" w:rsidP="004D490C">
      <w:pPr>
        <w:autoSpaceDE w:val="0"/>
        <w:autoSpaceDN w:val="0"/>
        <w:adjustRightInd w:val="0"/>
        <w:rPr>
          <w:rFonts w:asciiTheme="majorBidi" w:hAnsiTheme="majorBidi" w:cstheme="majorBidi"/>
        </w:rPr>
      </w:pPr>
    </w:p>
    <w:p w14:paraId="458F64B4" w14:textId="77777777" w:rsidR="009E1C1B" w:rsidRDefault="009E1C1B" w:rsidP="004D490C">
      <w:pPr>
        <w:autoSpaceDE w:val="0"/>
        <w:autoSpaceDN w:val="0"/>
        <w:adjustRightInd w:val="0"/>
        <w:rPr>
          <w:rFonts w:asciiTheme="majorBidi" w:hAnsiTheme="majorBidi" w:cstheme="majorBidi"/>
        </w:rPr>
      </w:pPr>
    </w:p>
    <w:p w14:paraId="78C74E69" w14:textId="77777777" w:rsidR="009E1C1B" w:rsidRDefault="009E1C1B" w:rsidP="004D490C">
      <w:pPr>
        <w:autoSpaceDE w:val="0"/>
        <w:autoSpaceDN w:val="0"/>
        <w:adjustRightInd w:val="0"/>
        <w:rPr>
          <w:rFonts w:asciiTheme="majorBidi" w:hAnsiTheme="majorBidi" w:cstheme="majorBidi"/>
        </w:rPr>
      </w:pPr>
    </w:p>
    <w:p w14:paraId="6505E0BF" w14:textId="77777777" w:rsidR="009E1C1B" w:rsidRDefault="009E1C1B" w:rsidP="004D490C">
      <w:pPr>
        <w:autoSpaceDE w:val="0"/>
        <w:autoSpaceDN w:val="0"/>
        <w:adjustRightInd w:val="0"/>
        <w:rPr>
          <w:rFonts w:asciiTheme="majorBidi" w:hAnsiTheme="majorBidi" w:cstheme="majorBidi"/>
        </w:rPr>
      </w:pPr>
    </w:p>
    <w:p w14:paraId="6D8E8466" w14:textId="77777777" w:rsidR="009E1C1B" w:rsidRDefault="009E1C1B" w:rsidP="004D490C">
      <w:pPr>
        <w:autoSpaceDE w:val="0"/>
        <w:autoSpaceDN w:val="0"/>
        <w:adjustRightInd w:val="0"/>
        <w:rPr>
          <w:rFonts w:asciiTheme="majorBidi" w:hAnsiTheme="majorBidi" w:cstheme="majorBidi"/>
        </w:rPr>
      </w:pPr>
    </w:p>
    <w:p w14:paraId="051B044B" w14:textId="2833BF4F" w:rsidR="004D490C" w:rsidRPr="004D490C" w:rsidRDefault="004D490C" w:rsidP="004D490C">
      <w:pPr>
        <w:pStyle w:val="Caption"/>
        <w:spacing w:line="276" w:lineRule="auto"/>
        <w:rPr>
          <w:rFonts w:asciiTheme="majorBidi" w:hAnsiTheme="majorBidi" w:cstheme="majorBidi"/>
          <w:color w:val="000000" w:themeColor="text1"/>
        </w:rPr>
      </w:pPr>
      <w:r w:rsidRPr="004D490C">
        <w:rPr>
          <w:rFonts w:asciiTheme="majorBidi" w:hAnsiTheme="majorBidi" w:cstheme="majorBidi"/>
          <w:color w:val="000000" w:themeColor="text1"/>
        </w:rPr>
        <w:t>Table 8. XGBoost Confusion Matrix</w:t>
      </w:r>
    </w:p>
    <w:tbl>
      <w:tblPr>
        <w:tblStyle w:val="TableGrid"/>
        <w:tblW w:w="0" w:type="auto"/>
        <w:tblLook w:val="04A0" w:firstRow="1" w:lastRow="0" w:firstColumn="1" w:lastColumn="0" w:noHBand="0" w:noVBand="1"/>
      </w:tblPr>
      <w:tblGrid>
        <w:gridCol w:w="996"/>
        <w:gridCol w:w="589"/>
        <w:gridCol w:w="909"/>
        <w:gridCol w:w="835"/>
        <w:gridCol w:w="792"/>
        <w:gridCol w:w="909"/>
      </w:tblGrid>
      <w:tr w:rsidR="004D490C" w:rsidRPr="00EE210A" w14:paraId="25422A61" w14:textId="77777777" w:rsidTr="00E725EC">
        <w:trPr>
          <w:trHeight w:val="27"/>
        </w:trPr>
        <w:tc>
          <w:tcPr>
            <w:tcW w:w="5665" w:type="dxa"/>
            <w:gridSpan w:val="3"/>
            <w:vMerge w:val="restart"/>
            <w:vAlign w:val="center"/>
          </w:tcPr>
          <w:p w14:paraId="78806C23" w14:textId="6F1AB074" w:rsidR="004D490C" w:rsidRPr="00EE210A" w:rsidRDefault="004D490C" w:rsidP="00E725EC">
            <w:pPr>
              <w:autoSpaceDE w:val="0"/>
              <w:autoSpaceDN w:val="0"/>
              <w:adjustRightInd w:val="0"/>
              <w:spacing w:line="276" w:lineRule="auto"/>
              <w:jc w:val="center"/>
              <w:rPr>
                <w:rFonts w:asciiTheme="majorBidi" w:hAnsiTheme="majorBidi" w:cstheme="majorBidi"/>
                <w:kern w:val="0"/>
              </w:rPr>
            </w:pPr>
            <w:r w:rsidRPr="00EE210A">
              <w:rPr>
                <w:rFonts w:asciiTheme="majorBidi" w:hAnsiTheme="majorBidi" w:cstheme="majorBidi"/>
                <w:b/>
                <w:bCs/>
                <w:kern w:val="0"/>
              </w:rPr>
              <w:t>XGBoost</w:t>
            </w:r>
            <w:r w:rsidRPr="00EE210A">
              <w:rPr>
                <w:rFonts w:asciiTheme="majorBidi" w:hAnsiTheme="majorBidi" w:cstheme="majorBidi"/>
                <w:kern w:val="0"/>
              </w:rPr>
              <w:t xml:space="preserve"> </w:t>
            </w:r>
          </w:p>
        </w:tc>
        <w:tc>
          <w:tcPr>
            <w:tcW w:w="3097" w:type="dxa"/>
            <w:gridSpan w:val="3"/>
            <w:vAlign w:val="center"/>
          </w:tcPr>
          <w:p w14:paraId="71C17213" w14:textId="77777777" w:rsidR="004D490C" w:rsidRPr="00EE210A" w:rsidRDefault="004D490C" w:rsidP="00E725EC">
            <w:pPr>
              <w:autoSpaceDE w:val="0"/>
              <w:autoSpaceDN w:val="0"/>
              <w:adjustRightInd w:val="0"/>
              <w:spacing w:line="276" w:lineRule="auto"/>
              <w:jc w:val="center"/>
              <w:rPr>
                <w:rFonts w:asciiTheme="majorBidi" w:hAnsiTheme="majorBidi" w:cstheme="majorBidi"/>
                <w:kern w:val="0"/>
              </w:rPr>
            </w:pPr>
            <w:r w:rsidRPr="00EE210A">
              <w:rPr>
                <w:rFonts w:asciiTheme="majorBidi" w:hAnsiTheme="majorBidi" w:cstheme="majorBidi"/>
                <w:kern w:val="0"/>
              </w:rPr>
              <w:t>Predicted Label</w:t>
            </w:r>
          </w:p>
        </w:tc>
      </w:tr>
      <w:tr w:rsidR="004D490C" w:rsidRPr="00EE210A" w14:paraId="2F27611E" w14:textId="77777777" w:rsidTr="00E725EC">
        <w:trPr>
          <w:trHeight w:val="27"/>
        </w:trPr>
        <w:tc>
          <w:tcPr>
            <w:tcW w:w="5665" w:type="dxa"/>
            <w:gridSpan w:val="3"/>
            <w:vMerge/>
            <w:shd w:val="clear" w:color="auto" w:fill="DBDBDB" w:themeFill="accent3" w:themeFillTint="66"/>
          </w:tcPr>
          <w:p w14:paraId="76609F3B"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112" w:type="dxa"/>
            <w:shd w:val="clear" w:color="auto" w:fill="DBDBDB" w:themeFill="accent3" w:themeFillTint="66"/>
          </w:tcPr>
          <w:p w14:paraId="73C98C06"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 xml:space="preserve">Positive </w:t>
            </w:r>
          </w:p>
        </w:tc>
        <w:tc>
          <w:tcPr>
            <w:tcW w:w="1129" w:type="dxa"/>
            <w:shd w:val="clear" w:color="auto" w:fill="DBDBDB" w:themeFill="accent3" w:themeFillTint="66"/>
          </w:tcPr>
          <w:p w14:paraId="160DAA1C"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Neutral</w:t>
            </w:r>
          </w:p>
        </w:tc>
        <w:tc>
          <w:tcPr>
            <w:tcW w:w="856" w:type="dxa"/>
            <w:shd w:val="clear" w:color="auto" w:fill="DBDBDB" w:themeFill="accent3" w:themeFillTint="66"/>
          </w:tcPr>
          <w:p w14:paraId="2543A540"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Negative</w:t>
            </w:r>
          </w:p>
        </w:tc>
      </w:tr>
      <w:tr w:rsidR="004D490C" w:rsidRPr="00EE210A" w14:paraId="7D7B08E2" w14:textId="77777777" w:rsidTr="00E725EC">
        <w:trPr>
          <w:trHeight w:val="27"/>
        </w:trPr>
        <w:tc>
          <w:tcPr>
            <w:tcW w:w="3114" w:type="dxa"/>
            <w:vMerge w:val="restart"/>
            <w:shd w:val="clear" w:color="auto" w:fill="DBDBDB" w:themeFill="accent3" w:themeFillTint="66"/>
          </w:tcPr>
          <w:p w14:paraId="14C57FB6"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without Class Balancing</w:t>
            </w:r>
          </w:p>
        </w:tc>
        <w:tc>
          <w:tcPr>
            <w:tcW w:w="1417" w:type="dxa"/>
            <w:vMerge w:val="restart"/>
            <w:shd w:val="clear" w:color="auto" w:fill="DBDBDB" w:themeFill="accent3" w:themeFillTint="66"/>
          </w:tcPr>
          <w:p w14:paraId="77C12B5A"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True label</w:t>
            </w:r>
          </w:p>
          <w:p w14:paraId="48A90B6A"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134" w:type="dxa"/>
            <w:shd w:val="clear" w:color="auto" w:fill="DBDBDB" w:themeFill="accent3" w:themeFillTint="66"/>
          </w:tcPr>
          <w:p w14:paraId="1827B4C2"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 xml:space="preserve">Positive </w:t>
            </w:r>
          </w:p>
        </w:tc>
        <w:tc>
          <w:tcPr>
            <w:tcW w:w="1112" w:type="dxa"/>
            <w:shd w:val="clear" w:color="auto" w:fill="DBDBDB" w:themeFill="accent3" w:themeFillTint="66"/>
          </w:tcPr>
          <w:p w14:paraId="464E2262"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6265</w:t>
            </w:r>
          </w:p>
        </w:tc>
        <w:tc>
          <w:tcPr>
            <w:tcW w:w="1129" w:type="dxa"/>
            <w:shd w:val="clear" w:color="auto" w:fill="DBDBDB" w:themeFill="accent3" w:themeFillTint="66"/>
          </w:tcPr>
          <w:p w14:paraId="3E89F460"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3</w:t>
            </w:r>
          </w:p>
        </w:tc>
        <w:tc>
          <w:tcPr>
            <w:tcW w:w="856" w:type="dxa"/>
            <w:shd w:val="clear" w:color="auto" w:fill="DBDBDB" w:themeFill="accent3" w:themeFillTint="66"/>
          </w:tcPr>
          <w:p w14:paraId="4D70DA7F"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25</w:t>
            </w:r>
          </w:p>
        </w:tc>
      </w:tr>
      <w:tr w:rsidR="004D490C" w:rsidRPr="00EE210A" w14:paraId="59905B7A" w14:textId="77777777" w:rsidTr="00E725EC">
        <w:trPr>
          <w:trHeight w:val="27"/>
        </w:trPr>
        <w:tc>
          <w:tcPr>
            <w:tcW w:w="3114" w:type="dxa"/>
            <w:vMerge/>
            <w:shd w:val="clear" w:color="auto" w:fill="DBDBDB" w:themeFill="accent3" w:themeFillTint="66"/>
          </w:tcPr>
          <w:p w14:paraId="7410C2A1"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417" w:type="dxa"/>
            <w:vMerge/>
            <w:shd w:val="clear" w:color="auto" w:fill="DBDBDB" w:themeFill="accent3" w:themeFillTint="66"/>
          </w:tcPr>
          <w:p w14:paraId="4207967F"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134" w:type="dxa"/>
            <w:shd w:val="clear" w:color="auto" w:fill="DBDBDB" w:themeFill="accent3" w:themeFillTint="66"/>
          </w:tcPr>
          <w:p w14:paraId="3825514A"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Neutral</w:t>
            </w:r>
          </w:p>
        </w:tc>
        <w:tc>
          <w:tcPr>
            <w:tcW w:w="1112" w:type="dxa"/>
            <w:shd w:val="clear" w:color="auto" w:fill="DBDBDB" w:themeFill="accent3" w:themeFillTint="66"/>
          </w:tcPr>
          <w:p w14:paraId="0AAC64D8"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63</w:t>
            </w:r>
          </w:p>
        </w:tc>
        <w:tc>
          <w:tcPr>
            <w:tcW w:w="1129" w:type="dxa"/>
            <w:shd w:val="clear" w:color="auto" w:fill="DBDBDB" w:themeFill="accent3" w:themeFillTint="66"/>
          </w:tcPr>
          <w:p w14:paraId="12A56799"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6</w:t>
            </w:r>
          </w:p>
        </w:tc>
        <w:tc>
          <w:tcPr>
            <w:tcW w:w="856" w:type="dxa"/>
            <w:shd w:val="clear" w:color="auto" w:fill="DBDBDB" w:themeFill="accent3" w:themeFillTint="66"/>
          </w:tcPr>
          <w:p w14:paraId="6E8403BD"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1</w:t>
            </w:r>
          </w:p>
        </w:tc>
      </w:tr>
      <w:tr w:rsidR="004D490C" w:rsidRPr="00EE210A" w14:paraId="46471E74" w14:textId="77777777" w:rsidTr="00E725EC">
        <w:trPr>
          <w:trHeight w:val="27"/>
        </w:trPr>
        <w:tc>
          <w:tcPr>
            <w:tcW w:w="3114" w:type="dxa"/>
            <w:vMerge/>
            <w:shd w:val="clear" w:color="auto" w:fill="DBDBDB" w:themeFill="accent3" w:themeFillTint="66"/>
          </w:tcPr>
          <w:p w14:paraId="12122DDE"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417" w:type="dxa"/>
            <w:vMerge/>
            <w:shd w:val="clear" w:color="auto" w:fill="DBDBDB" w:themeFill="accent3" w:themeFillTint="66"/>
          </w:tcPr>
          <w:p w14:paraId="5E764941"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134" w:type="dxa"/>
            <w:shd w:val="clear" w:color="auto" w:fill="DBDBDB" w:themeFill="accent3" w:themeFillTint="66"/>
          </w:tcPr>
          <w:p w14:paraId="7AE537DF"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 xml:space="preserve">Negative </w:t>
            </w:r>
          </w:p>
        </w:tc>
        <w:tc>
          <w:tcPr>
            <w:tcW w:w="1112" w:type="dxa"/>
            <w:shd w:val="clear" w:color="auto" w:fill="DBDBDB" w:themeFill="accent3" w:themeFillTint="66"/>
          </w:tcPr>
          <w:p w14:paraId="469D707B"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292</w:t>
            </w:r>
          </w:p>
        </w:tc>
        <w:tc>
          <w:tcPr>
            <w:tcW w:w="1129" w:type="dxa"/>
            <w:shd w:val="clear" w:color="auto" w:fill="DBDBDB" w:themeFill="accent3" w:themeFillTint="66"/>
          </w:tcPr>
          <w:p w14:paraId="20F0EBF0" w14:textId="79EB56B3"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0</w:t>
            </w:r>
          </w:p>
        </w:tc>
        <w:tc>
          <w:tcPr>
            <w:tcW w:w="856" w:type="dxa"/>
            <w:shd w:val="clear" w:color="auto" w:fill="DBDBDB" w:themeFill="accent3" w:themeFillTint="66"/>
          </w:tcPr>
          <w:p w14:paraId="55981414"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138</w:t>
            </w:r>
          </w:p>
        </w:tc>
      </w:tr>
      <w:tr w:rsidR="004D490C" w:rsidRPr="00EE210A" w14:paraId="2FC23104" w14:textId="77777777" w:rsidTr="00E725EC">
        <w:trPr>
          <w:trHeight w:val="27"/>
        </w:trPr>
        <w:tc>
          <w:tcPr>
            <w:tcW w:w="3114" w:type="dxa"/>
            <w:vMerge w:val="restart"/>
          </w:tcPr>
          <w:p w14:paraId="31682427"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with Under-Sampling</w:t>
            </w:r>
          </w:p>
        </w:tc>
        <w:tc>
          <w:tcPr>
            <w:tcW w:w="1417" w:type="dxa"/>
            <w:vMerge w:val="restart"/>
          </w:tcPr>
          <w:p w14:paraId="033FC81C" w14:textId="020E81A0"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True label</w:t>
            </w:r>
          </w:p>
          <w:p w14:paraId="40EC88C7" w14:textId="376F346A"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134" w:type="dxa"/>
          </w:tcPr>
          <w:p w14:paraId="4D481362"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 xml:space="preserve">Positive </w:t>
            </w:r>
          </w:p>
        </w:tc>
        <w:tc>
          <w:tcPr>
            <w:tcW w:w="1112" w:type="dxa"/>
          </w:tcPr>
          <w:p w14:paraId="611C8651"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6242</w:t>
            </w:r>
          </w:p>
        </w:tc>
        <w:tc>
          <w:tcPr>
            <w:tcW w:w="1129" w:type="dxa"/>
          </w:tcPr>
          <w:p w14:paraId="1E59CAF6" w14:textId="48A35005"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5</w:t>
            </w:r>
          </w:p>
        </w:tc>
        <w:tc>
          <w:tcPr>
            <w:tcW w:w="856" w:type="dxa"/>
          </w:tcPr>
          <w:p w14:paraId="75CC0AAB"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46</w:t>
            </w:r>
          </w:p>
        </w:tc>
      </w:tr>
      <w:tr w:rsidR="004D490C" w:rsidRPr="00EE210A" w14:paraId="70B231FA" w14:textId="77777777" w:rsidTr="00E725EC">
        <w:trPr>
          <w:trHeight w:val="27"/>
        </w:trPr>
        <w:tc>
          <w:tcPr>
            <w:tcW w:w="3114" w:type="dxa"/>
            <w:vMerge/>
          </w:tcPr>
          <w:p w14:paraId="47DF39B3"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417" w:type="dxa"/>
            <w:vMerge/>
          </w:tcPr>
          <w:p w14:paraId="59B55A4C"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134" w:type="dxa"/>
          </w:tcPr>
          <w:p w14:paraId="1D560062" w14:textId="5A82B035"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Neutral</w:t>
            </w:r>
          </w:p>
        </w:tc>
        <w:tc>
          <w:tcPr>
            <w:tcW w:w="1112" w:type="dxa"/>
          </w:tcPr>
          <w:p w14:paraId="0759833A" w14:textId="35C91C8A"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52</w:t>
            </w:r>
          </w:p>
        </w:tc>
        <w:tc>
          <w:tcPr>
            <w:tcW w:w="1129" w:type="dxa"/>
          </w:tcPr>
          <w:p w14:paraId="100BF076" w14:textId="1E8D24F8"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11</w:t>
            </w:r>
          </w:p>
        </w:tc>
        <w:tc>
          <w:tcPr>
            <w:tcW w:w="856" w:type="dxa"/>
          </w:tcPr>
          <w:p w14:paraId="35148EAC"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7</w:t>
            </w:r>
          </w:p>
        </w:tc>
      </w:tr>
      <w:tr w:rsidR="004D490C" w:rsidRPr="00EE210A" w14:paraId="10E5E90C" w14:textId="77777777" w:rsidTr="00E725EC">
        <w:trPr>
          <w:trHeight w:val="27"/>
        </w:trPr>
        <w:tc>
          <w:tcPr>
            <w:tcW w:w="3114" w:type="dxa"/>
            <w:vMerge/>
          </w:tcPr>
          <w:p w14:paraId="7F342752"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417" w:type="dxa"/>
            <w:vMerge/>
          </w:tcPr>
          <w:p w14:paraId="0ED57D63"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134" w:type="dxa"/>
          </w:tcPr>
          <w:p w14:paraId="2F37F789"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Negative</w:t>
            </w:r>
          </w:p>
        </w:tc>
        <w:tc>
          <w:tcPr>
            <w:tcW w:w="1112" w:type="dxa"/>
          </w:tcPr>
          <w:p w14:paraId="112021EF" w14:textId="6C3B87AD"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241</w:t>
            </w:r>
          </w:p>
        </w:tc>
        <w:tc>
          <w:tcPr>
            <w:tcW w:w="1129" w:type="dxa"/>
          </w:tcPr>
          <w:p w14:paraId="18C2752A" w14:textId="0B66A91E"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1</w:t>
            </w:r>
          </w:p>
        </w:tc>
        <w:tc>
          <w:tcPr>
            <w:tcW w:w="856" w:type="dxa"/>
          </w:tcPr>
          <w:p w14:paraId="77158D98" w14:textId="6596BE94"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188</w:t>
            </w:r>
          </w:p>
        </w:tc>
      </w:tr>
      <w:tr w:rsidR="004D490C" w:rsidRPr="00EE210A" w14:paraId="79109BB6" w14:textId="77777777" w:rsidTr="00E725EC">
        <w:trPr>
          <w:trHeight w:val="27"/>
        </w:trPr>
        <w:tc>
          <w:tcPr>
            <w:tcW w:w="3114" w:type="dxa"/>
            <w:vMerge w:val="restart"/>
            <w:shd w:val="clear" w:color="auto" w:fill="DBDBDB" w:themeFill="accent3" w:themeFillTint="66"/>
          </w:tcPr>
          <w:p w14:paraId="5F2A2954"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with SMOTE</w:t>
            </w:r>
          </w:p>
        </w:tc>
        <w:tc>
          <w:tcPr>
            <w:tcW w:w="1417" w:type="dxa"/>
            <w:vMerge w:val="restart"/>
            <w:shd w:val="clear" w:color="auto" w:fill="DBDBDB" w:themeFill="accent3" w:themeFillTint="66"/>
          </w:tcPr>
          <w:p w14:paraId="6F806FA7" w14:textId="6A196664"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True label</w:t>
            </w:r>
          </w:p>
          <w:p w14:paraId="2D484857"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134" w:type="dxa"/>
            <w:shd w:val="clear" w:color="auto" w:fill="DBDBDB" w:themeFill="accent3" w:themeFillTint="66"/>
          </w:tcPr>
          <w:p w14:paraId="490BF005"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 xml:space="preserve">Positive </w:t>
            </w:r>
          </w:p>
        </w:tc>
        <w:tc>
          <w:tcPr>
            <w:tcW w:w="1112" w:type="dxa"/>
            <w:shd w:val="clear" w:color="auto" w:fill="DBDBDB" w:themeFill="accent3" w:themeFillTint="66"/>
          </w:tcPr>
          <w:p w14:paraId="6A03D56B" w14:textId="1F79051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6220</w:t>
            </w:r>
          </w:p>
        </w:tc>
        <w:tc>
          <w:tcPr>
            <w:tcW w:w="1129" w:type="dxa"/>
            <w:shd w:val="clear" w:color="auto" w:fill="DBDBDB" w:themeFill="accent3" w:themeFillTint="66"/>
          </w:tcPr>
          <w:p w14:paraId="301F4F66" w14:textId="0EA91EB2"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23</w:t>
            </w:r>
          </w:p>
        </w:tc>
        <w:tc>
          <w:tcPr>
            <w:tcW w:w="856" w:type="dxa"/>
            <w:shd w:val="clear" w:color="auto" w:fill="DBDBDB" w:themeFill="accent3" w:themeFillTint="66"/>
          </w:tcPr>
          <w:p w14:paraId="3C35DA9D" w14:textId="7A4FFF49"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50</w:t>
            </w:r>
          </w:p>
        </w:tc>
      </w:tr>
      <w:tr w:rsidR="004D490C" w:rsidRPr="00EE210A" w14:paraId="4ED90EB5" w14:textId="77777777" w:rsidTr="00E725EC">
        <w:trPr>
          <w:trHeight w:val="27"/>
        </w:trPr>
        <w:tc>
          <w:tcPr>
            <w:tcW w:w="3114" w:type="dxa"/>
            <w:vMerge/>
            <w:shd w:val="clear" w:color="auto" w:fill="DBDBDB" w:themeFill="accent3" w:themeFillTint="66"/>
          </w:tcPr>
          <w:p w14:paraId="0D329DCA"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417" w:type="dxa"/>
            <w:vMerge/>
            <w:shd w:val="clear" w:color="auto" w:fill="DBDBDB" w:themeFill="accent3" w:themeFillTint="66"/>
          </w:tcPr>
          <w:p w14:paraId="69DC0DD8"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134" w:type="dxa"/>
            <w:shd w:val="clear" w:color="auto" w:fill="DBDBDB" w:themeFill="accent3" w:themeFillTint="66"/>
          </w:tcPr>
          <w:p w14:paraId="3A0C11E7"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Neutral</w:t>
            </w:r>
          </w:p>
        </w:tc>
        <w:tc>
          <w:tcPr>
            <w:tcW w:w="1112" w:type="dxa"/>
            <w:shd w:val="clear" w:color="auto" w:fill="DBDBDB" w:themeFill="accent3" w:themeFillTint="66"/>
          </w:tcPr>
          <w:p w14:paraId="7C179D1C" w14:textId="5A64A60D"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19</w:t>
            </w:r>
          </w:p>
        </w:tc>
        <w:tc>
          <w:tcPr>
            <w:tcW w:w="1129" w:type="dxa"/>
            <w:shd w:val="clear" w:color="auto" w:fill="DBDBDB" w:themeFill="accent3" w:themeFillTint="66"/>
          </w:tcPr>
          <w:p w14:paraId="30F34557" w14:textId="69DA51D6"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49</w:t>
            </w:r>
          </w:p>
        </w:tc>
        <w:tc>
          <w:tcPr>
            <w:tcW w:w="856" w:type="dxa"/>
            <w:shd w:val="clear" w:color="auto" w:fill="DBDBDB" w:themeFill="accent3" w:themeFillTint="66"/>
          </w:tcPr>
          <w:p w14:paraId="7FB7F258" w14:textId="190A102C"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2</w:t>
            </w:r>
          </w:p>
        </w:tc>
      </w:tr>
      <w:tr w:rsidR="004D490C" w:rsidRPr="00EE210A" w14:paraId="35A732AF" w14:textId="77777777" w:rsidTr="00E725EC">
        <w:trPr>
          <w:trHeight w:val="27"/>
        </w:trPr>
        <w:tc>
          <w:tcPr>
            <w:tcW w:w="3114" w:type="dxa"/>
            <w:vMerge/>
            <w:shd w:val="clear" w:color="auto" w:fill="DBDBDB" w:themeFill="accent3" w:themeFillTint="66"/>
          </w:tcPr>
          <w:p w14:paraId="78160F97"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417" w:type="dxa"/>
            <w:vMerge/>
            <w:shd w:val="clear" w:color="auto" w:fill="DBDBDB" w:themeFill="accent3" w:themeFillTint="66"/>
          </w:tcPr>
          <w:p w14:paraId="01610BE5"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134" w:type="dxa"/>
            <w:shd w:val="clear" w:color="auto" w:fill="DBDBDB" w:themeFill="accent3" w:themeFillTint="66"/>
          </w:tcPr>
          <w:p w14:paraId="0312035F" w14:textId="5004E110"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 xml:space="preserve">Negative </w:t>
            </w:r>
          </w:p>
        </w:tc>
        <w:tc>
          <w:tcPr>
            <w:tcW w:w="1112" w:type="dxa"/>
            <w:shd w:val="clear" w:color="auto" w:fill="DBDBDB" w:themeFill="accent3" w:themeFillTint="66"/>
          </w:tcPr>
          <w:p w14:paraId="6518094F"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224</w:t>
            </w:r>
          </w:p>
        </w:tc>
        <w:tc>
          <w:tcPr>
            <w:tcW w:w="1129" w:type="dxa"/>
            <w:shd w:val="clear" w:color="auto" w:fill="DBDBDB" w:themeFill="accent3" w:themeFillTint="66"/>
          </w:tcPr>
          <w:p w14:paraId="662A1112" w14:textId="7B721DD3"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14</w:t>
            </w:r>
          </w:p>
        </w:tc>
        <w:tc>
          <w:tcPr>
            <w:tcW w:w="856" w:type="dxa"/>
            <w:shd w:val="clear" w:color="auto" w:fill="DBDBDB" w:themeFill="accent3" w:themeFillTint="66"/>
          </w:tcPr>
          <w:p w14:paraId="76DDCA4F" w14:textId="1FED8EAC"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192</w:t>
            </w:r>
          </w:p>
        </w:tc>
      </w:tr>
      <w:tr w:rsidR="004D490C" w:rsidRPr="00EE210A" w14:paraId="1F68F47C" w14:textId="77777777" w:rsidTr="00E725EC">
        <w:trPr>
          <w:trHeight w:val="27"/>
        </w:trPr>
        <w:tc>
          <w:tcPr>
            <w:tcW w:w="3114" w:type="dxa"/>
            <w:vMerge w:val="restart"/>
          </w:tcPr>
          <w:p w14:paraId="6A503252"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with Under-Sampling and SMOTE</w:t>
            </w:r>
          </w:p>
        </w:tc>
        <w:tc>
          <w:tcPr>
            <w:tcW w:w="1417" w:type="dxa"/>
            <w:vMerge w:val="restart"/>
          </w:tcPr>
          <w:p w14:paraId="21A77052"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True label</w:t>
            </w:r>
          </w:p>
          <w:p w14:paraId="2F8CCF49"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134" w:type="dxa"/>
          </w:tcPr>
          <w:p w14:paraId="47F8E0A9"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 xml:space="preserve">Positive </w:t>
            </w:r>
          </w:p>
        </w:tc>
        <w:tc>
          <w:tcPr>
            <w:tcW w:w="1112" w:type="dxa"/>
          </w:tcPr>
          <w:p w14:paraId="31CF95A0"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6173</w:t>
            </w:r>
          </w:p>
        </w:tc>
        <w:tc>
          <w:tcPr>
            <w:tcW w:w="1129" w:type="dxa"/>
          </w:tcPr>
          <w:p w14:paraId="03ABF9FD" w14:textId="53701D05"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34</w:t>
            </w:r>
          </w:p>
        </w:tc>
        <w:tc>
          <w:tcPr>
            <w:tcW w:w="856" w:type="dxa"/>
          </w:tcPr>
          <w:p w14:paraId="77A210BC" w14:textId="23592DC1"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86</w:t>
            </w:r>
          </w:p>
        </w:tc>
      </w:tr>
      <w:tr w:rsidR="004D490C" w:rsidRPr="00EE210A" w14:paraId="33EB1D23" w14:textId="77777777" w:rsidTr="00E725EC">
        <w:trPr>
          <w:trHeight w:val="27"/>
        </w:trPr>
        <w:tc>
          <w:tcPr>
            <w:tcW w:w="3114" w:type="dxa"/>
            <w:vMerge/>
          </w:tcPr>
          <w:p w14:paraId="1877FA03"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417" w:type="dxa"/>
            <w:vMerge/>
          </w:tcPr>
          <w:p w14:paraId="4DBF0B13"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134" w:type="dxa"/>
          </w:tcPr>
          <w:p w14:paraId="3518A468"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Neutral</w:t>
            </w:r>
          </w:p>
        </w:tc>
        <w:tc>
          <w:tcPr>
            <w:tcW w:w="1112" w:type="dxa"/>
          </w:tcPr>
          <w:p w14:paraId="0D67EEB8" w14:textId="4304ACFE"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16</w:t>
            </w:r>
          </w:p>
        </w:tc>
        <w:tc>
          <w:tcPr>
            <w:tcW w:w="1129" w:type="dxa"/>
          </w:tcPr>
          <w:p w14:paraId="673DC083" w14:textId="4997352C"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51</w:t>
            </w:r>
          </w:p>
        </w:tc>
        <w:tc>
          <w:tcPr>
            <w:tcW w:w="856" w:type="dxa"/>
          </w:tcPr>
          <w:p w14:paraId="470F6038"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3</w:t>
            </w:r>
          </w:p>
        </w:tc>
      </w:tr>
      <w:tr w:rsidR="004D490C" w:rsidRPr="00EE210A" w14:paraId="1C751D3B" w14:textId="77777777" w:rsidTr="00E725EC">
        <w:trPr>
          <w:trHeight w:val="27"/>
        </w:trPr>
        <w:tc>
          <w:tcPr>
            <w:tcW w:w="3114" w:type="dxa"/>
            <w:vMerge/>
          </w:tcPr>
          <w:p w14:paraId="5DC9848E"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417" w:type="dxa"/>
            <w:vMerge/>
          </w:tcPr>
          <w:p w14:paraId="16EF284F" w14:textId="77777777" w:rsidR="004D490C" w:rsidRPr="00EE210A" w:rsidRDefault="004D490C" w:rsidP="00E725EC">
            <w:pPr>
              <w:autoSpaceDE w:val="0"/>
              <w:autoSpaceDN w:val="0"/>
              <w:adjustRightInd w:val="0"/>
              <w:spacing w:line="276" w:lineRule="auto"/>
              <w:rPr>
                <w:rFonts w:asciiTheme="majorBidi" w:hAnsiTheme="majorBidi" w:cstheme="majorBidi"/>
                <w:kern w:val="0"/>
              </w:rPr>
            </w:pPr>
          </w:p>
        </w:tc>
        <w:tc>
          <w:tcPr>
            <w:tcW w:w="1134" w:type="dxa"/>
          </w:tcPr>
          <w:p w14:paraId="6FEA27AD" w14:textId="13E9BC89"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 xml:space="preserve">Negative </w:t>
            </w:r>
          </w:p>
        </w:tc>
        <w:tc>
          <w:tcPr>
            <w:tcW w:w="1112" w:type="dxa"/>
          </w:tcPr>
          <w:p w14:paraId="050114E8" w14:textId="0CB4F339"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190</w:t>
            </w:r>
          </w:p>
        </w:tc>
        <w:tc>
          <w:tcPr>
            <w:tcW w:w="1129" w:type="dxa"/>
          </w:tcPr>
          <w:p w14:paraId="158BC1E7" w14:textId="270C7199" w:rsidR="004D490C" w:rsidRPr="00EE210A" w:rsidRDefault="004D490C" w:rsidP="00E725EC">
            <w:pPr>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16</w:t>
            </w:r>
          </w:p>
        </w:tc>
        <w:tc>
          <w:tcPr>
            <w:tcW w:w="856" w:type="dxa"/>
          </w:tcPr>
          <w:p w14:paraId="2D9A888C" w14:textId="0D37D7C3" w:rsidR="004D490C" w:rsidRPr="00EE210A" w:rsidRDefault="004D490C" w:rsidP="00E725EC">
            <w:pPr>
              <w:keepNext/>
              <w:autoSpaceDE w:val="0"/>
              <w:autoSpaceDN w:val="0"/>
              <w:adjustRightInd w:val="0"/>
              <w:spacing w:line="276" w:lineRule="auto"/>
              <w:rPr>
                <w:rFonts w:asciiTheme="majorBidi" w:hAnsiTheme="majorBidi" w:cstheme="majorBidi"/>
                <w:kern w:val="0"/>
              </w:rPr>
            </w:pPr>
            <w:r w:rsidRPr="00EE210A">
              <w:rPr>
                <w:rFonts w:asciiTheme="majorBidi" w:hAnsiTheme="majorBidi" w:cstheme="majorBidi"/>
                <w:kern w:val="0"/>
              </w:rPr>
              <w:t>224</w:t>
            </w:r>
          </w:p>
        </w:tc>
      </w:tr>
    </w:tbl>
    <w:p w14:paraId="1CB69AF4" w14:textId="77777777" w:rsidR="004D490C" w:rsidRDefault="004D490C" w:rsidP="004D490C">
      <w:pPr>
        <w:pStyle w:val="Caption"/>
        <w:spacing w:line="276" w:lineRule="auto"/>
        <w:rPr>
          <w:rFonts w:asciiTheme="majorBidi" w:hAnsiTheme="majorBidi" w:cstheme="majorBidi"/>
          <w:color w:val="000000" w:themeColor="text1"/>
        </w:rPr>
      </w:pPr>
    </w:p>
    <w:p w14:paraId="7BC49C16" w14:textId="1F2655CF" w:rsidR="004D490C" w:rsidRDefault="004D490C" w:rsidP="004D490C">
      <w:pPr>
        <w:pStyle w:val="Caption"/>
        <w:spacing w:line="276" w:lineRule="auto"/>
        <w:rPr>
          <w:rFonts w:asciiTheme="majorBidi" w:hAnsiTheme="majorBidi" w:cstheme="majorBidi"/>
          <w:color w:val="000000" w:themeColor="text1"/>
          <w:kern w:val="0"/>
          <w:lang w:val="en-US"/>
        </w:rPr>
      </w:pPr>
      <w:r w:rsidRPr="004D490C">
        <w:rPr>
          <w:rFonts w:asciiTheme="majorBidi" w:hAnsiTheme="majorBidi" w:cstheme="majorBidi"/>
          <w:color w:val="000000" w:themeColor="text1"/>
        </w:rPr>
        <w:t xml:space="preserve">Table9. </w:t>
      </w:r>
      <w:r w:rsidRPr="004D490C">
        <w:rPr>
          <w:rFonts w:asciiTheme="majorBidi" w:hAnsiTheme="majorBidi" w:cstheme="majorBidi"/>
          <w:color w:val="000000" w:themeColor="text1"/>
          <w:kern w:val="0"/>
          <w:lang w:val="en-US"/>
        </w:rPr>
        <w:t>XGBoost Performance Measures</w:t>
      </w:r>
    </w:p>
    <w:p w14:paraId="620659EE" w14:textId="28B4E7D6" w:rsidR="009E1C1B" w:rsidRPr="009E1C1B" w:rsidRDefault="009E1C1B" w:rsidP="009E1C1B">
      <w:r w:rsidRPr="004D490C">
        <w:rPr>
          <w:rFonts w:asciiTheme="majorBidi" w:hAnsiTheme="majorBidi" w:cstheme="majorBidi"/>
          <w:noProof/>
          <w:color w:val="000000" w:themeColor="text1"/>
          <w:sz w:val="18"/>
          <w:szCs w:val="18"/>
          <w:rtl/>
          <w:lang w:val="ar-SA"/>
        </w:rPr>
        <w:drawing>
          <wp:anchor distT="0" distB="0" distL="114300" distR="114300" simplePos="0" relativeHeight="251671552" behindDoc="0" locked="0" layoutInCell="1" allowOverlap="1" wp14:anchorId="3F2ED78E" wp14:editId="22CEDCA7">
            <wp:simplePos x="0" y="0"/>
            <wp:positionH relativeFrom="margin">
              <wp:posOffset>3383280</wp:posOffset>
            </wp:positionH>
            <wp:positionV relativeFrom="margin">
              <wp:posOffset>4427855</wp:posOffset>
            </wp:positionV>
            <wp:extent cx="3327400" cy="1219835"/>
            <wp:effectExtent l="0" t="0" r="0" b="0"/>
            <wp:wrapSquare wrapText="bothSides"/>
            <wp:docPr id="1356647354" name="Picture 4"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47354" name="Picture 4" descr="A table with numbers and text&#10;&#10;Description automatically generated"/>
                    <pic:cNvPicPr/>
                  </pic:nvPicPr>
                  <pic:blipFill>
                    <a:blip r:embed="rId22">
                      <a:extLst>
                        <a:ext uri="{28A0092B-C50C-407E-A947-70E740481C1C}">
                          <a14:useLocalDpi xmlns:a14="http://schemas.microsoft.com/office/drawing/2010/main"/>
                        </a:ext>
                      </a:extLst>
                    </a:blip>
                    <a:stretch>
                      <a:fillRect/>
                    </a:stretch>
                  </pic:blipFill>
                  <pic:spPr>
                    <a:xfrm>
                      <a:off x="0" y="0"/>
                      <a:ext cx="3327400" cy="1219835"/>
                    </a:xfrm>
                    <a:prstGeom prst="rect">
                      <a:avLst/>
                    </a:prstGeom>
                  </pic:spPr>
                </pic:pic>
              </a:graphicData>
            </a:graphic>
            <wp14:sizeRelH relativeFrom="margin">
              <wp14:pctWidth>0</wp14:pctWidth>
            </wp14:sizeRelH>
            <wp14:sizeRelV relativeFrom="margin">
              <wp14:pctHeight>0</wp14:pctHeight>
            </wp14:sizeRelV>
          </wp:anchor>
        </w:drawing>
      </w:r>
    </w:p>
    <w:p w14:paraId="0C67F6DA" w14:textId="3F718127" w:rsidR="004D490C" w:rsidRPr="004D490C" w:rsidRDefault="004D490C" w:rsidP="004D490C"/>
    <w:p w14:paraId="3590D52F" w14:textId="5592CCB8" w:rsidR="00013005" w:rsidRPr="004D490C" w:rsidRDefault="004D490C" w:rsidP="004D490C">
      <w:pPr>
        <w:pStyle w:val="Caption"/>
        <w:spacing w:line="276" w:lineRule="auto"/>
        <w:rPr>
          <w:rFonts w:asciiTheme="majorBidi" w:hAnsiTheme="majorBidi" w:cstheme="majorBidi"/>
          <w:color w:val="000000" w:themeColor="text1"/>
        </w:rPr>
      </w:pPr>
      <w:r w:rsidRPr="004D490C">
        <w:rPr>
          <w:color w:val="000000" w:themeColor="text1"/>
          <w:sz w:val="20"/>
          <w:szCs w:val="20"/>
        </w:rPr>
        <w:t>4</w:t>
      </w:r>
      <w:r w:rsidRPr="004D490C">
        <w:rPr>
          <w:b/>
          <w:bCs/>
        </w:rPr>
        <w:t>.</w:t>
      </w:r>
      <w:r>
        <w:t xml:space="preserve"> </w:t>
      </w:r>
      <w:r w:rsidR="00013005" w:rsidRPr="004D490C">
        <w:rPr>
          <w:b/>
          <w:bCs/>
          <w:color w:val="000000" w:themeColor="text1"/>
          <w:sz w:val="20"/>
          <w:szCs w:val="20"/>
        </w:rPr>
        <w:t xml:space="preserve">Conclusions </w:t>
      </w:r>
    </w:p>
    <w:p w14:paraId="23F52094" w14:textId="77777777" w:rsidR="004D490C" w:rsidRPr="00EE210A" w:rsidRDefault="004D490C" w:rsidP="004D490C">
      <w:pPr>
        <w:autoSpaceDE w:val="0"/>
        <w:autoSpaceDN w:val="0"/>
        <w:adjustRightInd w:val="0"/>
        <w:spacing w:before="240" w:after="240"/>
        <w:rPr>
          <w:rFonts w:asciiTheme="majorBidi" w:hAnsiTheme="majorBidi" w:cstheme="majorBidi"/>
        </w:rPr>
      </w:pPr>
      <w:r w:rsidRPr="00EE210A">
        <w:rPr>
          <w:rFonts w:asciiTheme="majorBidi" w:hAnsiTheme="majorBidi" w:cstheme="majorBidi"/>
        </w:rPr>
        <w:t xml:space="preserve">This study aimed to develop a model for the accurate prediction of sentiment in customer reviews. Data on women’s clothing were collected from Kaggle. The proposed model classified positive, negative, and neutral sentiments. The dataset was pre-processed in several steps using different methods to train and improve ML algorithms to reduce dimensionality. The accuracy of the ML classifiers, F1 scores, and ROC AUC were compared, as shown in Table 8. However, the results showed that the accuracy of all classifiers was similar in the different samples. The F1 scores improved in the SMOTE and hybrid sampling strategies. The highest ROC AUC score was shown in XGBoost with hybrid sampling. Therefore, the performance of XGBoost classifier with SMOTE sampling showed the </w:t>
      </w:r>
      <w:r w:rsidRPr="00EE210A">
        <w:rPr>
          <w:rFonts w:asciiTheme="majorBidi" w:hAnsiTheme="majorBidi" w:cstheme="majorBidi"/>
        </w:rPr>
        <w:lastRenderedPageBreak/>
        <w:t>highest accuracy, the highest F1 score, and the highest ROC AUC score.</w:t>
      </w:r>
    </w:p>
    <w:p w14:paraId="0DEF8DD5" w14:textId="77777777" w:rsidR="004D490C" w:rsidRPr="00EE210A" w:rsidRDefault="004D490C" w:rsidP="004D490C">
      <w:pPr>
        <w:autoSpaceDE w:val="0"/>
        <w:autoSpaceDN w:val="0"/>
        <w:adjustRightInd w:val="0"/>
        <w:spacing w:before="240" w:after="240"/>
        <w:ind w:firstLine="567"/>
        <w:rPr>
          <w:rFonts w:asciiTheme="majorBidi" w:hAnsiTheme="majorBidi" w:cstheme="majorBidi"/>
        </w:rPr>
      </w:pPr>
      <w:r w:rsidRPr="00EE210A">
        <w:rPr>
          <w:rFonts w:asciiTheme="majorBidi" w:hAnsiTheme="majorBidi" w:cstheme="majorBidi"/>
        </w:rPr>
        <w:t xml:space="preserve">This study contributes to the empirical literature by improving the method used to identify sentiments in customer feedback. The results of this study may be used to improve customers’ experiences. The class balancing techniques used in this study improved the performance of the model. Unlike most previous studies that have adopted binary classification, we used multiclass classification to conduct unbalanced sampling based on several methods. In future work, we will extend the present study by applying deep learning and transformer models. For example, the results of the present study could be improved by applying a hyperparameter tuning model. </w:t>
      </w:r>
    </w:p>
    <w:p w14:paraId="3DFE01EE" w14:textId="77777777" w:rsidR="00703421" w:rsidRPr="00F00588" w:rsidRDefault="00703421" w:rsidP="004D490C">
      <w:pPr>
        <w:autoSpaceDE w:val="0"/>
        <w:autoSpaceDN w:val="0"/>
        <w:adjustRightInd w:val="0"/>
        <w:spacing w:after="240"/>
        <w:rPr>
          <w:rFonts w:ascii="Times-Roman" w:hAnsi="Times-Roman" w:cs="Times-Roman"/>
          <w:b/>
        </w:rPr>
      </w:pPr>
      <w:r w:rsidRPr="00F00588">
        <w:rPr>
          <w:rFonts w:ascii="Times-Roman" w:hAnsi="Times-Roman" w:cs="Times-Roman"/>
          <w:b/>
        </w:rPr>
        <w:t>References</w:t>
      </w:r>
    </w:p>
    <w:p w14:paraId="7353E74C" w14:textId="77777777" w:rsidR="004D490C" w:rsidRPr="00EE210A" w:rsidRDefault="004D490C" w:rsidP="004D490C">
      <w:pPr>
        <w:widowControl w:val="0"/>
        <w:autoSpaceDE w:val="0"/>
        <w:autoSpaceDN w:val="0"/>
        <w:adjustRightInd w:val="0"/>
        <w:ind w:left="640" w:hanging="640"/>
        <w:rPr>
          <w:noProof/>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sidRPr="00EE210A">
        <w:rPr>
          <w:noProof/>
        </w:rPr>
        <w:t>[1]</w:t>
      </w:r>
      <w:r w:rsidRPr="00EE210A">
        <w:rPr>
          <w:noProof/>
        </w:rPr>
        <w:tab/>
        <w:t xml:space="preserve">G. E. C. Golondrino, M. A. O. Alarcón, and W. Y. C. Muñoz, “Proposal of an Automated Tool for the Application of Sentiment Analysis Techniques in the Context of Marketing,” </w:t>
      </w:r>
      <w:r w:rsidRPr="00EE210A">
        <w:rPr>
          <w:i/>
          <w:iCs/>
          <w:noProof/>
        </w:rPr>
        <w:t>Int. J. Adv. Comput. Sci. Appl.</w:t>
      </w:r>
      <w:r w:rsidRPr="00EE210A">
        <w:rPr>
          <w:noProof/>
        </w:rPr>
        <w:t>, vol. 13, no. 3, pp. 396–402, 2022.</w:t>
      </w:r>
    </w:p>
    <w:p w14:paraId="74DD51F5" w14:textId="77777777" w:rsidR="004D490C" w:rsidRPr="00EE210A" w:rsidRDefault="004D490C" w:rsidP="004D490C">
      <w:pPr>
        <w:widowControl w:val="0"/>
        <w:autoSpaceDE w:val="0"/>
        <w:autoSpaceDN w:val="0"/>
        <w:adjustRightInd w:val="0"/>
        <w:ind w:left="640" w:hanging="640"/>
        <w:rPr>
          <w:noProof/>
        </w:rPr>
      </w:pPr>
      <w:r w:rsidRPr="00EE210A">
        <w:rPr>
          <w:noProof/>
        </w:rPr>
        <w:t>[2]</w:t>
      </w:r>
      <w:r w:rsidRPr="00EE210A">
        <w:rPr>
          <w:noProof/>
        </w:rPr>
        <w:tab/>
        <w:t xml:space="preserve">X. Lin, “Sentiment Analysis of E-commerce Customer Reviews Based on Natural Language Processing,” </w:t>
      </w:r>
      <w:r w:rsidRPr="00EE210A">
        <w:rPr>
          <w:i/>
          <w:iCs/>
          <w:noProof/>
        </w:rPr>
        <w:t>ACM Int. Conf. Proceeding Ser.</w:t>
      </w:r>
      <w:r w:rsidRPr="00EE210A">
        <w:rPr>
          <w:noProof/>
        </w:rPr>
        <w:t>, pp. 32–36, 2020.</w:t>
      </w:r>
    </w:p>
    <w:p w14:paraId="699E0DE0" w14:textId="77777777" w:rsidR="004D490C" w:rsidRPr="00EE210A" w:rsidRDefault="004D490C" w:rsidP="004D490C">
      <w:pPr>
        <w:widowControl w:val="0"/>
        <w:autoSpaceDE w:val="0"/>
        <w:autoSpaceDN w:val="0"/>
        <w:adjustRightInd w:val="0"/>
        <w:ind w:left="640" w:hanging="640"/>
        <w:rPr>
          <w:noProof/>
        </w:rPr>
      </w:pPr>
      <w:r w:rsidRPr="00EE210A">
        <w:rPr>
          <w:noProof/>
        </w:rPr>
        <w:t>[3]</w:t>
      </w:r>
      <w:r w:rsidRPr="00EE210A">
        <w:rPr>
          <w:noProof/>
        </w:rPr>
        <w:tab/>
        <w:t xml:space="preserve">S. Yi and X. Liu, “Machine learning based customer sentiment analysis for recommending shoppers, shops based on customers’ review,” </w:t>
      </w:r>
      <w:r w:rsidRPr="00EE210A">
        <w:rPr>
          <w:i/>
          <w:iCs/>
          <w:noProof/>
        </w:rPr>
        <w:t>Complex Intell. Syst.</w:t>
      </w:r>
      <w:r w:rsidRPr="00EE210A">
        <w:rPr>
          <w:noProof/>
        </w:rPr>
        <w:t>, vol. 6, no. 3, pp. 621–634, 2020.</w:t>
      </w:r>
    </w:p>
    <w:p w14:paraId="6F873D8A" w14:textId="77777777" w:rsidR="004D490C" w:rsidRPr="00EE210A" w:rsidRDefault="004D490C" w:rsidP="004D490C">
      <w:pPr>
        <w:widowControl w:val="0"/>
        <w:autoSpaceDE w:val="0"/>
        <w:autoSpaceDN w:val="0"/>
        <w:adjustRightInd w:val="0"/>
        <w:ind w:left="640" w:hanging="640"/>
        <w:rPr>
          <w:noProof/>
        </w:rPr>
      </w:pPr>
      <w:r w:rsidRPr="00EE210A">
        <w:rPr>
          <w:noProof/>
        </w:rPr>
        <w:t>[4]</w:t>
      </w:r>
      <w:r w:rsidRPr="00EE210A">
        <w:rPr>
          <w:noProof/>
        </w:rPr>
        <w:tab/>
        <w:t xml:space="preserve">M. Raheem, M. Marong, N. K. Batcha, and R. Mafas, “Sentiment Analysis in E-Commerce: A Review on The Techniques and Algorithms,” </w:t>
      </w:r>
      <w:r w:rsidRPr="00EE210A">
        <w:rPr>
          <w:i/>
          <w:iCs/>
          <w:noProof/>
        </w:rPr>
        <w:t>J. Appl. Technol. Innov.</w:t>
      </w:r>
      <w:r w:rsidRPr="00EE210A">
        <w:rPr>
          <w:noProof/>
        </w:rPr>
        <w:t>, vol. 4, no. 1, p. 6, 2020.</w:t>
      </w:r>
    </w:p>
    <w:p w14:paraId="3250B7F1" w14:textId="77777777" w:rsidR="004D490C" w:rsidRPr="00EE210A" w:rsidRDefault="004D490C" w:rsidP="004D490C">
      <w:pPr>
        <w:widowControl w:val="0"/>
        <w:autoSpaceDE w:val="0"/>
        <w:autoSpaceDN w:val="0"/>
        <w:adjustRightInd w:val="0"/>
        <w:ind w:left="640" w:hanging="640"/>
        <w:rPr>
          <w:noProof/>
        </w:rPr>
      </w:pPr>
      <w:r w:rsidRPr="00EE210A">
        <w:rPr>
          <w:noProof/>
        </w:rPr>
        <w:t>[5]</w:t>
      </w:r>
      <w:r w:rsidRPr="00EE210A">
        <w:rPr>
          <w:noProof/>
        </w:rPr>
        <w:tab/>
        <w:t xml:space="preserve">P. Mehta and S. Pandya, “A review on sentiment analysis methodologies, practices and applications,” </w:t>
      </w:r>
      <w:r w:rsidRPr="00EE210A">
        <w:rPr>
          <w:i/>
          <w:iCs/>
          <w:noProof/>
        </w:rPr>
        <w:t>Int. J. Sci. Technol. Res.</w:t>
      </w:r>
      <w:r w:rsidRPr="00EE210A">
        <w:rPr>
          <w:noProof/>
        </w:rPr>
        <w:t>, vol. 9, no. 2, pp. 601–609, 2020.</w:t>
      </w:r>
    </w:p>
    <w:p w14:paraId="5DAD661A" w14:textId="77777777" w:rsidR="004D490C" w:rsidRPr="00EE210A" w:rsidRDefault="004D490C" w:rsidP="004D490C">
      <w:pPr>
        <w:widowControl w:val="0"/>
        <w:autoSpaceDE w:val="0"/>
        <w:autoSpaceDN w:val="0"/>
        <w:adjustRightInd w:val="0"/>
        <w:ind w:left="640" w:hanging="640"/>
        <w:rPr>
          <w:noProof/>
        </w:rPr>
      </w:pPr>
      <w:r w:rsidRPr="00EE210A">
        <w:rPr>
          <w:noProof/>
        </w:rPr>
        <w:t>[6]</w:t>
      </w:r>
      <w:r w:rsidRPr="00EE210A">
        <w:rPr>
          <w:noProof/>
        </w:rPr>
        <w:tab/>
        <w:t>R. K. Arya, M. T. C. Science, and R. Jindal, “N-Gram With Naive Bayes Classifier,” vol. 11, no. 6, pp. 749–763, 2020.</w:t>
      </w:r>
    </w:p>
    <w:p w14:paraId="6032CD35" w14:textId="77777777" w:rsidR="004D490C" w:rsidRPr="00EE210A" w:rsidRDefault="004D490C" w:rsidP="004D490C">
      <w:pPr>
        <w:widowControl w:val="0"/>
        <w:autoSpaceDE w:val="0"/>
        <w:autoSpaceDN w:val="0"/>
        <w:adjustRightInd w:val="0"/>
        <w:ind w:left="640" w:hanging="640"/>
        <w:rPr>
          <w:noProof/>
        </w:rPr>
      </w:pPr>
      <w:r w:rsidRPr="00EE210A">
        <w:rPr>
          <w:noProof/>
        </w:rPr>
        <w:t>[7]</w:t>
      </w:r>
      <w:r w:rsidRPr="00EE210A">
        <w:rPr>
          <w:noProof/>
        </w:rPr>
        <w:tab/>
        <w:t xml:space="preserve">S. Behdenna, F. Barigou, and G. Belalem, “Document Level Sentiment Analysis: A survey,” </w:t>
      </w:r>
      <w:r w:rsidRPr="00EE210A">
        <w:rPr>
          <w:i/>
          <w:iCs/>
          <w:noProof/>
        </w:rPr>
        <w:t>EAI Endorsed Trans. Context. Syst. Appl.</w:t>
      </w:r>
      <w:r w:rsidRPr="00EE210A">
        <w:rPr>
          <w:noProof/>
        </w:rPr>
        <w:t>, vol. 4, no. 13, p. 154339, 2018.</w:t>
      </w:r>
    </w:p>
    <w:p w14:paraId="17F75B53" w14:textId="77777777" w:rsidR="004D490C" w:rsidRPr="00EE210A" w:rsidRDefault="004D490C" w:rsidP="004D490C">
      <w:pPr>
        <w:widowControl w:val="0"/>
        <w:autoSpaceDE w:val="0"/>
        <w:autoSpaceDN w:val="0"/>
        <w:adjustRightInd w:val="0"/>
        <w:ind w:left="640" w:hanging="640"/>
        <w:rPr>
          <w:noProof/>
        </w:rPr>
      </w:pPr>
      <w:r w:rsidRPr="00EE210A">
        <w:rPr>
          <w:noProof/>
        </w:rPr>
        <w:t>[8]</w:t>
      </w:r>
      <w:r w:rsidRPr="00EE210A">
        <w:rPr>
          <w:noProof/>
        </w:rPr>
        <w:tab/>
        <w:t xml:space="preserve">A. Zaffar and S. M. A. Hussain, “Modeling and prediction of KSE – 100 index closing based on news sentiments: an applications of machine learning model and ARMA (p, q) model,” </w:t>
      </w:r>
      <w:r w:rsidRPr="00EE210A">
        <w:rPr>
          <w:i/>
          <w:iCs/>
          <w:noProof/>
        </w:rPr>
        <w:t>Multimed. Tools Appl.</w:t>
      </w:r>
      <w:r w:rsidRPr="00EE210A">
        <w:rPr>
          <w:noProof/>
        </w:rPr>
        <w:t>, vol. 81, no. 23, pp. 33311–33333, 2022.</w:t>
      </w:r>
    </w:p>
    <w:p w14:paraId="0777364E" w14:textId="77777777" w:rsidR="004D490C" w:rsidRPr="00EE210A" w:rsidRDefault="004D490C" w:rsidP="004D490C">
      <w:pPr>
        <w:widowControl w:val="0"/>
        <w:autoSpaceDE w:val="0"/>
        <w:autoSpaceDN w:val="0"/>
        <w:adjustRightInd w:val="0"/>
        <w:ind w:left="640" w:hanging="640"/>
        <w:rPr>
          <w:noProof/>
        </w:rPr>
      </w:pPr>
      <w:r w:rsidRPr="00EE210A">
        <w:rPr>
          <w:noProof/>
        </w:rPr>
        <w:t>[9]</w:t>
      </w:r>
      <w:r w:rsidRPr="00EE210A">
        <w:rPr>
          <w:noProof/>
        </w:rPr>
        <w:tab/>
        <w:t xml:space="preserve">P. Nandwani and R. Verma, “A review on sentiment analysis and emotion detection from text,” </w:t>
      </w:r>
      <w:r w:rsidRPr="00EE210A">
        <w:rPr>
          <w:i/>
          <w:iCs/>
          <w:noProof/>
        </w:rPr>
        <w:t>Soc. Netw. Anal. Min.</w:t>
      </w:r>
      <w:r w:rsidRPr="00EE210A">
        <w:rPr>
          <w:noProof/>
        </w:rPr>
        <w:t>, vol. 11, no. 1, pp. 1–19, 2021.</w:t>
      </w:r>
    </w:p>
    <w:p w14:paraId="036AF5D4" w14:textId="77777777" w:rsidR="004D490C" w:rsidRPr="00EE210A" w:rsidRDefault="004D490C" w:rsidP="004D490C">
      <w:pPr>
        <w:widowControl w:val="0"/>
        <w:autoSpaceDE w:val="0"/>
        <w:autoSpaceDN w:val="0"/>
        <w:adjustRightInd w:val="0"/>
        <w:ind w:left="640" w:hanging="640"/>
        <w:rPr>
          <w:noProof/>
        </w:rPr>
      </w:pPr>
      <w:r w:rsidRPr="00EE210A">
        <w:rPr>
          <w:noProof/>
        </w:rPr>
        <w:t>[10]</w:t>
      </w:r>
      <w:r w:rsidRPr="00EE210A">
        <w:rPr>
          <w:noProof/>
        </w:rPr>
        <w:tab/>
        <w:t xml:space="preserve">H. Pandita and N. Kumar Gondhi, “A literature survey of sentiment analysis based on E-commerce reviews,” </w:t>
      </w:r>
      <w:r w:rsidRPr="00EE210A">
        <w:rPr>
          <w:i/>
          <w:iCs/>
          <w:noProof/>
        </w:rPr>
        <w:t>Proc. - 5th Int. Conf. Comput. Methodol. Commun. ICCMC 2021</w:t>
      </w:r>
      <w:r w:rsidRPr="00EE210A">
        <w:rPr>
          <w:noProof/>
        </w:rPr>
        <w:t>, no. Iccmc, pp. 1767–1772, 2021.</w:t>
      </w:r>
    </w:p>
    <w:p w14:paraId="39656EED" w14:textId="77777777" w:rsidR="004D490C" w:rsidRPr="00EE210A" w:rsidRDefault="004D490C" w:rsidP="004D490C">
      <w:pPr>
        <w:widowControl w:val="0"/>
        <w:autoSpaceDE w:val="0"/>
        <w:autoSpaceDN w:val="0"/>
        <w:adjustRightInd w:val="0"/>
        <w:ind w:left="640" w:hanging="640"/>
        <w:rPr>
          <w:noProof/>
        </w:rPr>
      </w:pPr>
      <w:r w:rsidRPr="00EE210A">
        <w:rPr>
          <w:noProof/>
        </w:rPr>
        <w:t>[11]</w:t>
      </w:r>
      <w:r w:rsidRPr="00EE210A">
        <w:rPr>
          <w:noProof/>
        </w:rPr>
        <w:tab/>
        <w:t xml:space="preserve">H. T. Duong and T. A. Nguyen-Thi, “A review: preprocessing techniques and data augmentation for </w:t>
      </w:r>
      <w:r w:rsidRPr="00EE210A">
        <w:rPr>
          <w:noProof/>
        </w:rPr>
        <w:t xml:space="preserve">sentiment analysis,” </w:t>
      </w:r>
      <w:r w:rsidRPr="00EE210A">
        <w:rPr>
          <w:i/>
          <w:iCs/>
          <w:noProof/>
        </w:rPr>
        <w:t>Comput. Soc. Networks</w:t>
      </w:r>
      <w:r w:rsidRPr="00EE210A">
        <w:rPr>
          <w:noProof/>
        </w:rPr>
        <w:t>, vol. 8, no. 1, pp. 1–17, 2021.</w:t>
      </w:r>
    </w:p>
    <w:p w14:paraId="035D5AAF" w14:textId="77777777" w:rsidR="004D490C" w:rsidRPr="00EE210A" w:rsidRDefault="004D490C" w:rsidP="004D490C">
      <w:pPr>
        <w:widowControl w:val="0"/>
        <w:autoSpaceDE w:val="0"/>
        <w:autoSpaceDN w:val="0"/>
        <w:adjustRightInd w:val="0"/>
        <w:ind w:left="640" w:hanging="640"/>
        <w:rPr>
          <w:noProof/>
        </w:rPr>
      </w:pPr>
      <w:r w:rsidRPr="00EE210A">
        <w:rPr>
          <w:noProof/>
        </w:rPr>
        <w:t>[12]</w:t>
      </w:r>
      <w:r w:rsidRPr="00EE210A">
        <w:rPr>
          <w:noProof/>
        </w:rPr>
        <w:tab/>
        <w:t xml:space="preserve">J. Guerreiro and P. Rita, “How to predict explicit recommendations in online reviews using text mining and sentiment analysis,” </w:t>
      </w:r>
      <w:r w:rsidRPr="00EE210A">
        <w:rPr>
          <w:i/>
          <w:iCs/>
          <w:noProof/>
        </w:rPr>
        <w:t>J. Hosp. Tour. Manag.</w:t>
      </w:r>
      <w:r w:rsidRPr="00EE210A">
        <w:rPr>
          <w:noProof/>
        </w:rPr>
        <w:t>, vol. 43, no. November 2018, pp. 269–272, 2020.</w:t>
      </w:r>
    </w:p>
    <w:p w14:paraId="2F6CA439" w14:textId="77777777" w:rsidR="004D490C" w:rsidRPr="00EE210A" w:rsidRDefault="004D490C" w:rsidP="004D490C">
      <w:pPr>
        <w:widowControl w:val="0"/>
        <w:autoSpaceDE w:val="0"/>
        <w:autoSpaceDN w:val="0"/>
        <w:adjustRightInd w:val="0"/>
        <w:ind w:left="640" w:hanging="640"/>
        <w:rPr>
          <w:noProof/>
        </w:rPr>
      </w:pPr>
      <w:r w:rsidRPr="00EE210A">
        <w:rPr>
          <w:noProof/>
        </w:rPr>
        <w:t>[13]</w:t>
      </w:r>
      <w:r w:rsidRPr="00EE210A">
        <w:rPr>
          <w:noProof/>
        </w:rPr>
        <w:tab/>
        <w:t xml:space="preserve">Nicapotato, “Women’s E-Commerce Clothing Reviews,” </w:t>
      </w:r>
      <w:r w:rsidRPr="00EE210A">
        <w:rPr>
          <w:i/>
          <w:iCs/>
          <w:noProof/>
        </w:rPr>
        <w:t>[online] Kaggle</w:t>
      </w:r>
      <w:r w:rsidRPr="00EE210A">
        <w:rPr>
          <w:noProof/>
        </w:rPr>
        <w:t>, 2018. .</w:t>
      </w:r>
    </w:p>
    <w:p w14:paraId="75E4DE78" w14:textId="77777777" w:rsidR="004D490C" w:rsidRPr="00EE210A" w:rsidRDefault="004D490C" w:rsidP="004D490C">
      <w:pPr>
        <w:widowControl w:val="0"/>
        <w:autoSpaceDE w:val="0"/>
        <w:autoSpaceDN w:val="0"/>
        <w:adjustRightInd w:val="0"/>
        <w:ind w:left="640" w:hanging="640"/>
        <w:rPr>
          <w:noProof/>
        </w:rPr>
      </w:pPr>
      <w:r w:rsidRPr="00EE210A">
        <w:rPr>
          <w:noProof/>
        </w:rPr>
        <w:t>[14]</w:t>
      </w:r>
      <w:r w:rsidRPr="00EE210A">
        <w:rPr>
          <w:noProof/>
        </w:rPr>
        <w:tab/>
        <w:t xml:space="preserve">P. Poomka, N. Kerdprasop, and K. Kerdprasop, “Machine Learning Versus Deep Learning Performances on the Sentiment Analysis of Product Reviews,” </w:t>
      </w:r>
      <w:r w:rsidRPr="00EE210A">
        <w:rPr>
          <w:i/>
          <w:iCs/>
          <w:noProof/>
        </w:rPr>
        <w:t>Int. J. Mach. Learn. Comput.</w:t>
      </w:r>
      <w:r w:rsidRPr="00EE210A">
        <w:rPr>
          <w:noProof/>
        </w:rPr>
        <w:t>, vol. 11, no. 2, pp. 103–109, 2021.</w:t>
      </w:r>
    </w:p>
    <w:p w14:paraId="68379189" w14:textId="77777777" w:rsidR="004D490C" w:rsidRPr="00EE210A" w:rsidRDefault="004D490C" w:rsidP="004D490C">
      <w:pPr>
        <w:widowControl w:val="0"/>
        <w:autoSpaceDE w:val="0"/>
        <w:autoSpaceDN w:val="0"/>
        <w:adjustRightInd w:val="0"/>
        <w:ind w:left="640" w:hanging="640"/>
        <w:rPr>
          <w:noProof/>
        </w:rPr>
      </w:pPr>
      <w:r w:rsidRPr="00EE210A">
        <w:rPr>
          <w:noProof/>
        </w:rPr>
        <w:t>[15]</w:t>
      </w:r>
      <w:r w:rsidRPr="00EE210A">
        <w:rPr>
          <w:noProof/>
        </w:rPr>
        <w:tab/>
        <w:t xml:space="preserve">S. Dey, S. Wasif, D. S. Tonmoy, S. Sultana, J. Sarkar, and M. Dey, “A Comparative Study of Support Vector Machine and Naive Bayes Classifier for Sentiment Analysis on Amazon Product Reviews,” </w:t>
      </w:r>
      <w:r w:rsidRPr="00EE210A">
        <w:rPr>
          <w:i/>
          <w:iCs/>
          <w:noProof/>
        </w:rPr>
        <w:t>2020 Int. Conf. Contemp. Comput. Appl. IC3A 2020</w:t>
      </w:r>
      <w:r w:rsidRPr="00EE210A">
        <w:rPr>
          <w:noProof/>
        </w:rPr>
        <w:t>, no. February, pp. 217–220, 2020.</w:t>
      </w:r>
    </w:p>
    <w:p w14:paraId="36D71CFF" w14:textId="77777777" w:rsidR="004D490C" w:rsidRPr="00EE210A" w:rsidRDefault="004D490C" w:rsidP="004D490C">
      <w:pPr>
        <w:widowControl w:val="0"/>
        <w:autoSpaceDE w:val="0"/>
        <w:autoSpaceDN w:val="0"/>
        <w:adjustRightInd w:val="0"/>
        <w:ind w:left="640" w:hanging="640"/>
        <w:rPr>
          <w:noProof/>
        </w:rPr>
      </w:pPr>
      <w:r w:rsidRPr="00EE210A">
        <w:rPr>
          <w:noProof/>
        </w:rPr>
        <w:t>[16]</w:t>
      </w:r>
      <w:r w:rsidRPr="00EE210A">
        <w:rPr>
          <w:noProof/>
        </w:rPr>
        <w:tab/>
        <w:t xml:space="preserve">K. Zahoor, N. Z. Bawany, and S. Hamid, “Sentiment analysis and classification of restaurant reviews using machine learning,” </w:t>
      </w:r>
      <w:r w:rsidRPr="00EE210A">
        <w:rPr>
          <w:i/>
          <w:iCs/>
          <w:noProof/>
        </w:rPr>
        <w:t>Proc. - 2020 21st Int. Arab Conf. Inf. Technol. ACIT 2020</w:t>
      </w:r>
      <w:r w:rsidRPr="00EE210A">
        <w:rPr>
          <w:noProof/>
        </w:rPr>
        <w:t>, no. November, 2020.</w:t>
      </w:r>
    </w:p>
    <w:p w14:paraId="75802F83" w14:textId="77777777" w:rsidR="004D490C" w:rsidRPr="00EE210A" w:rsidRDefault="004D490C" w:rsidP="004D490C">
      <w:pPr>
        <w:widowControl w:val="0"/>
        <w:autoSpaceDE w:val="0"/>
        <w:autoSpaceDN w:val="0"/>
        <w:adjustRightInd w:val="0"/>
        <w:ind w:left="640" w:hanging="640"/>
        <w:rPr>
          <w:noProof/>
        </w:rPr>
      </w:pPr>
      <w:r w:rsidRPr="00EE210A">
        <w:rPr>
          <w:noProof/>
        </w:rPr>
        <w:t>[17]</w:t>
      </w:r>
      <w:r w:rsidRPr="00EE210A">
        <w:rPr>
          <w:noProof/>
        </w:rPr>
        <w:tab/>
        <w:t xml:space="preserve">M. Zaffar </w:t>
      </w:r>
      <w:r w:rsidRPr="00EE210A">
        <w:rPr>
          <w:i/>
          <w:iCs/>
          <w:noProof/>
        </w:rPr>
        <w:t>et al.</w:t>
      </w:r>
      <w:r w:rsidRPr="00EE210A">
        <w:rPr>
          <w:noProof/>
        </w:rPr>
        <w:t xml:space="preserve">, “A hybrid feature selection framework for predicting students performance,” </w:t>
      </w:r>
      <w:r w:rsidRPr="00EE210A">
        <w:rPr>
          <w:i/>
          <w:iCs/>
          <w:noProof/>
        </w:rPr>
        <w:t>Comput. Mater. Contin.</w:t>
      </w:r>
      <w:r w:rsidRPr="00EE210A">
        <w:rPr>
          <w:noProof/>
        </w:rPr>
        <w:t>, vol. 70, no. 1, pp. 1893–1920, 2021.</w:t>
      </w:r>
    </w:p>
    <w:p w14:paraId="51AB9C5D" w14:textId="77777777" w:rsidR="004D490C" w:rsidRPr="00EE210A" w:rsidRDefault="004D490C" w:rsidP="004D490C">
      <w:pPr>
        <w:widowControl w:val="0"/>
        <w:autoSpaceDE w:val="0"/>
        <w:autoSpaceDN w:val="0"/>
        <w:adjustRightInd w:val="0"/>
        <w:ind w:left="640" w:hanging="640"/>
        <w:rPr>
          <w:noProof/>
        </w:rPr>
      </w:pPr>
      <w:r w:rsidRPr="00EE210A">
        <w:rPr>
          <w:noProof/>
        </w:rPr>
        <w:t>[18]</w:t>
      </w:r>
      <w:r w:rsidRPr="00EE210A">
        <w:rPr>
          <w:noProof/>
        </w:rPr>
        <w:tab/>
        <w:t xml:space="preserve">K. Divya, B. S. Siddhartha, N. M. Niveditha, and B. M. Divya, “An Interpretation of Lemmatization and Stemming in Natural Language Processing,” </w:t>
      </w:r>
      <w:r w:rsidRPr="00EE210A">
        <w:rPr>
          <w:i/>
          <w:iCs/>
          <w:noProof/>
        </w:rPr>
        <w:t xml:space="preserve">J. Univ. Shanghai Sci. Technol. </w:t>
      </w:r>
      <w:r w:rsidRPr="00EE210A">
        <w:rPr>
          <w:noProof/>
        </w:rPr>
        <w:t>, vol. 22, no. 10, p. 351, 2020.</w:t>
      </w:r>
    </w:p>
    <w:p w14:paraId="3F9A8BA7" w14:textId="77777777" w:rsidR="004D490C" w:rsidRPr="00EE210A" w:rsidRDefault="004D490C" w:rsidP="004D490C">
      <w:pPr>
        <w:widowControl w:val="0"/>
        <w:autoSpaceDE w:val="0"/>
        <w:autoSpaceDN w:val="0"/>
        <w:adjustRightInd w:val="0"/>
        <w:ind w:left="640" w:hanging="640"/>
        <w:rPr>
          <w:noProof/>
        </w:rPr>
      </w:pPr>
      <w:r w:rsidRPr="00EE210A">
        <w:rPr>
          <w:noProof/>
        </w:rPr>
        <w:t>[19]</w:t>
      </w:r>
      <w:r w:rsidRPr="00EE210A">
        <w:rPr>
          <w:noProof/>
        </w:rPr>
        <w:tab/>
        <w:t xml:space="preserve">R. Patel and K. Passi, “Sentiment Analysis on Twitter Data of World Cup Soccer Tournament Using Machine Learning,” </w:t>
      </w:r>
      <w:r w:rsidRPr="00EE210A">
        <w:rPr>
          <w:i/>
          <w:iCs/>
          <w:noProof/>
        </w:rPr>
        <w:t>Internet of Things</w:t>
      </w:r>
      <w:r w:rsidRPr="00EE210A">
        <w:rPr>
          <w:noProof/>
        </w:rPr>
        <w:t>, vol. 1, no. 2, pp. 218–239, 2020.</w:t>
      </w:r>
    </w:p>
    <w:p w14:paraId="26EC66C7" w14:textId="77777777" w:rsidR="004D490C" w:rsidRPr="00EE210A" w:rsidRDefault="004D490C" w:rsidP="004D490C">
      <w:pPr>
        <w:widowControl w:val="0"/>
        <w:autoSpaceDE w:val="0"/>
        <w:autoSpaceDN w:val="0"/>
        <w:adjustRightInd w:val="0"/>
        <w:ind w:left="640" w:hanging="640"/>
        <w:rPr>
          <w:noProof/>
        </w:rPr>
      </w:pPr>
      <w:r w:rsidRPr="00EE210A">
        <w:rPr>
          <w:noProof/>
        </w:rPr>
        <w:t>[20]</w:t>
      </w:r>
      <w:r w:rsidRPr="00EE210A">
        <w:rPr>
          <w:noProof/>
        </w:rPr>
        <w:tab/>
        <w:t xml:space="preserve">P. Mukherjee, Y. Badr, S. Doppalapudi, S. M. Srinivasan, R. S. Sangwan, and R. Sharma, “Effect of Negation in Sentences on Sentiment Analysis and Polarity Detection,” </w:t>
      </w:r>
      <w:r w:rsidRPr="00EE210A">
        <w:rPr>
          <w:i/>
          <w:iCs/>
          <w:noProof/>
        </w:rPr>
        <w:t>Procedia Comput. Sci.</w:t>
      </w:r>
      <w:r w:rsidRPr="00EE210A">
        <w:rPr>
          <w:noProof/>
        </w:rPr>
        <w:t>, vol. 185, no. June, pp. 370–379, 2021.</w:t>
      </w:r>
    </w:p>
    <w:p w14:paraId="562FA35A" w14:textId="77777777" w:rsidR="004D490C" w:rsidRPr="00EE210A" w:rsidRDefault="004D490C" w:rsidP="004D490C">
      <w:pPr>
        <w:widowControl w:val="0"/>
        <w:autoSpaceDE w:val="0"/>
        <w:autoSpaceDN w:val="0"/>
        <w:adjustRightInd w:val="0"/>
        <w:ind w:left="640" w:hanging="640"/>
        <w:rPr>
          <w:noProof/>
        </w:rPr>
      </w:pPr>
      <w:r w:rsidRPr="00EE210A">
        <w:rPr>
          <w:noProof/>
        </w:rPr>
        <w:t>[21]</w:t>
      </w:r>
      <w:r w:rsidRPr="00EE210A">
        <w:rPr>
          <w:noProof/>
        </w:rPr>
        <w:tab/>
        <w:t xml:space="preserve">R. Ahuja, A. Chug, S. Kohli, S. Gupta, and P. Ahuja, “The impact of features extraction on the sentiment analysis,” </w:t>
      </w:r>
      <w:r w:rsidRPr="00EE210A">
        <w:rPr>
          <w:i/>
          <w:iCs/>
          <w:noProof/>
        </w:rPr>
        <w:t>Procedia Comput. Sci.</w:t>
      </w:r>
      <w:r w:rsidRPr="00EE210A">
        <w:rPr>
          <w:noProof/>
        </w:rPr>
        <w:t>, vol. 152, no. July, pp. 341–348, 2019.</w:t>
      </w:r>
    </w:p>
    <w:p w14:paraId="7C9AA356" w14:textId="77777777" w:rsidR="004D490C" w:rsidRPr="00EE210A" w:rsidRDefault="004D490C" w:rsidP="004D490C">
      <w:pPr>
        <w:widowControl w:val="0"/>
        <w:autoSpaceDE w:val="0"/>
        <w:autoSpaceDN w:val="0"/>
        <w:adjustRightInd w:val="0"/>
        <w:ind w:left="640" w:hanging="640"/>
        <w:rPr>
          <w:noProof/>
        </w:rPr>
      </w:pPr>
      <w:r w:rsidRPr="00EE210A">
        <w:rPr>
          <w:noProof/>
        </w:rPr>
        <w:t>[22]</w:t>
      </w:r>
      <w:r w:rsidRPr="00EE210A">
        <w:rPr>
          <w:noProof/>
        </w:rPr>
        <w:tab/>
        <w:t xml:space="preserve">C. Padurariu and M. E. Breaban, “Dealing with data imbalance in text classification,” </w:t>
      </w:r>
      <w:r w:rsidRPr="00EE210A">
        <w:rPr>
          <w:i/>
          <w:iCs/>
          <w:noProof/>
        </w:rPr>
        <w:t>Procedia Comput. Sci.</w:t>
      </w:r>
      <w:r w:rsidRPr="00EE210A">
        <w:rPr>
          <w:noProof/>
        </w:rPr>
        <w:t>, vol. 159, pp. 736–745, 2019.</w:t>
      </w:r>
    </w:p>
    <w:p w14:paraId="53790CCF" w14:textId="77777777" w:rsidR="004D490C" w:rsidRPr="00EE210A" w:rsidRDefault="004D490C" w:rsidP="004D490C">
      <w:pPr>
        <w:widowControl w:val="0"/>
        <w:autoSpaceDE w:val="0"/>
        <w:autoSpaceDN w:val="0"/>
        <w:adjustRightInd w:val="0"/>
        <w:ind w:left="640" w:hanging="640"/>
        <w:rPr>
          <w:noProof/>
        </w:rPr>
      </w:pPr>
      <w:r w:rsidRPr="00EE210A">
        <w:rPr>
          <w:noProof/>
        </w:rPr>
        <w:t>[23]</w:t>
      </w:r>
      <w:r w:rsidRPr="00EE210A">
        <w:rPr>
          <w:noProof/>
        </w:rPr>
        <w:tab/>
        <w:t xml:space="preserve">B. K. Shah, A. K. Jaiswal, A. Shroff, A. K. Dixit, O. N. Kushwaha, and N. K. Shah, “Sentiments Detection for Amazon Product Review,” </w:t>
      </w:r>
      <w:r w:rsidRPr="00EE210A">
        <w:rPr>
          <w:i/>
          <w:iCs/>
          <w:noProof/>
        </w:rPr>
        <w:t>2021 Int. Conf. Comput. Commun. Informatics, ICCCI 2021</w:t>
      </w:r>
      <w:r w:rsidRPr="00EE210A">
        <w:rPr>
          <w:noProof/>
        </w:rPr>
        <w:t>, 2021.</w:t>
      </w:r>
    </w:p>
    <w:p w14:paraId="65ED30B2" w14:textId="77777777" w:rsidR="004D490C" w:rsidRPr="00EE210A" w:rsidRDefault="004D490C" w:rsidP="004D490C">
      <w:pPr>
        <w:widowControl w:val="0"/>
        <w:autoSpaceDE w:val="0"/>
        <w:autoSpaceDN w:val="0"/>
        <w:adjustRightInd w:val="0"/>
        <w:ind w:left="640" w:hanging="640"/>
        <w:rPr>
          <w:noProof/>
        </w:rPr>
      </w:pPr>
      <w:r w:rsidRPr="00EE210A">
        <w:rPr>
          <w:noProof/>
        </w:rPr>
        <w:t>[24]</w:t>
      </w:r>
      <w:r w:rsidRPr="00EE210A">
        <w:rPr>
          <w:noProof/>
        </w:rPr>
        <w:tab/>
        <w:t>Q. Zheng, C. Yang, Li</w:t>
      </w:r>
      <w:r w:rsidRPr="00EE210A">
        <w:rPr>
          <w:noProof/>
          <w:rtl/>
        </w:rPr>
        <w:t>‏،</w:t>
      </w:r>
      <w:r w:rsidRPr="00EE210A">
        <w:rPr>
          <w:noProof/>
        </w:rPr>
        <w:t xml:space="preserve">Shundong, and F. Li, </w:t>
      </w:r>
      <w:r w:rsidRPr="00EE210A">
        <w:rPr>
          <w:i/>
          <w:iCs/>
          <w:noProof/>
        </w:rPr>
        <w:t>E-Commerce Strategy</w:t>
      </w:r>
      <w:r w:rsidRPr="00EE210A">
        <w:rPr>
          <w:noProof/>
        </w:rPr>
        <w:t>. Springer, 2014.</w:t>
      </w:r>
    </w:p>
    <w:p w14:paraId="57721227" w14:textId="77777777" w:rsidR="004D490C" w:rsidRPr="00EE210A" w:rsidRDefault="004D490C" w:rsidP="004D490C">
      <w:pPr>
        <w:widowControl w:val="0"/>
        <w:autoSpaceDE w:val="0"/>
        <w:autoSpaceDN w:val="0"/>
        <w:adjustRightInd w:val="0"/>
        <w:ind w:left="640" w:hanging="640"/>
        <w:rPr>
          <w:noProof/>
        </w:rPr>
      </w:pPr>
      <w:r w:rsidRPr="00EE210A">
        <w:rPr>
          <w:noProof/>
        </w:rPr>
        <w:t>[25]</w:t>
      </w:r>
      <w:r w:rsidRPr="00EE210A">
        <w:rPr>
          <w:noProof/>
        </w:rPr>
        <w:tab/>
        <w:t xml:space="preserve">A. Tharwat, “Classification assessment methods,” </w:t>
      </w:r>
      <w:r w:rsidRPr="00EE210A">
        <w:rPr>
          <w:i/>
          <w:iCs/>
          <w:noProof/>
        </w:rPr>
        <w:t>Appl. Comput. Informatics</w:t>
      </w:r>
      <w:r w:rsidRPr="00EE210A">
        <w:rPr>
          <w:noProof/>
        </w:rPr>
        <w:t>, vol. 17, no. 1, pp. 168–192, 2018.</w:t>
      </w:r>
    </w:p>
    <w:p w14:paraId="41B5AAF3" w14:textId="4E2F34D0" w:rsidR="00E51EE7" w:rsidRPr="004D490C" w:rsidRDefault="004D490C" w:rsidP="004D490C">
      <w:pPr>
        <w:autoSpaceDE w:val="0"/>
        <w:autoSpaceDN w:val="0"/>
        <w:adjustRightInd w:val="0"/>
        <w:rPr>
          <w:lang w:val="en-GB"/>
        </w:rPr>
      </w:pPr>
      <w:r>
        <w:rPr>
          <w:rFonts w:asciiTheme="majorBidi" w:hAnsiTheme="majorBidi" w:cstheme="majorBidi"/>
        </w:rPr>
        <w:fldChar w:fldCharType="end"/>
      </w:r>
    </w:p>
    <w:p w14:paraId="716C0849" w14:textId="77777777" w:rsidR="005F147E" w:rsidRDefault="005F147E" w:rsidP="00707B92">
      <w:pPr>
        <w:autoSpaceDE w:val="0"/>
        <w:autoSpaceDN w:val="0"/>
        <w:adjustRightInd w:val="0"/>
      </w:pPr>
    </w:p>
    <w:sectPr w:rsidR="005F147E" w:rsidSect="00AA32A8">
      <w:headerReference w:type="default" r:id="rId23"/>
      <w:type w:val="continuous"/>
      <w:pgSz w:w="12240" w:h="15840" w:code="1"/>
      <w:pgMar w:top="1440"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53CAB" w14:textId="77777777" w:rsidR="0061075D" w:rsidRDefault="0061075D" w:rsidP="00013005">
      <w:r>
        <w:separator/>
      </w:r>
    </w:p>
  </w:endnote>
  <w:endnote w:type="continuationSeparator" w:id="0">
    <w:p w14:paraId="0EB99EEF" w14:textId="77777777" w:rsidR="0061075D" w:rsidRDefault="0061075D" w:rsidP="0001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20B0604020202020204"/>
    <w:charset w:val="00"/>
    <w:family w:val="roman"/>
    <w:notTrueType/>
    <w:pitch w:val="default"/>
    <w:sig w:usb0="00000003" w:usb1="09060000" w:usb2="00000010" w:usb3="00000000" w:csb0="0008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062126"/>
      <w:docPartObj>
        <w:docPartGallery w:val="Page Numbers (Bottom of Page)"/>
        <w:docPartUnique/>
      </w:docPartObj>
    </w:sdtPr>
    <w:sdtEndPr>
      <w:rPr>
        <w:noProof/>
      </w:rPr>
    </w:sdtEndPr>
    <w:sdtContent>
      <w:p w14:paraId="654959AA" w14:textId="77777777" w:rsidR="00273B90" w:rsidRDefault="00273B90">
        <w:pPr>
          <w:pStyle w:val="Footer"/>
          <w:jc w:val="right"/>
        </w:pPr>
        <w:r>
          <w:fldChar w:fldCharType="begin"/>
        </w:r>
        <w:r>
          <w:instrText xml:space="preserve"> PAGE   \* MERGEFORMAT </w:instrText>
        </w:r>
        <w:r>
          <w:fldChar w:fldCharType="separate"/>
        </w:r>
        <w:r w:rsidR="009740C0">
          <w:rPr>
            <w:noProof/>
          </w:rPr>
          <w:t>1</w:t>
        </w:r>
        <w:r>
          <w:rPr>
            <w:noProof/>
          </w:rPr>
          <w:fldChar w:fldCharType="end"/>
        </w:r>
      </w:p>
    </w:sdtContent>
  </w:sdt>
  <w:p w14:paraId="4A01C658" w14:textId="77777777" w:rsidR="00273B90" w:rsidRPr="009E1C1B" w:rsidRDefault="00273B9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05FE7" w14:textId="77777777" w:rsidR="0061075D" w:rsidRDefault="0061075D" w:rsidP="00013005">
      <w:r>
        <w:separator/>
      </w:r>
    </w:p>
  </w:footnote>
  <w:footnote w:type="continuationSeparator" w:id="0">
    <w:p w14:paraId="39D457C6" w14:textId="77777777" w:rsidR="0061075D" w:rsidRDefault="0061075D" w:rsidP="0001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0A6C" w14:textId="6F19EDA7" w:rsidR="008F2A5F" w:rsidRDefault="00056AFE">
    <w:pPr>
      <w:ind w:right="360"/>
    </w:pPr>
    <w:r>
      <w:rPr>
        <w:noProof/>
      </w:rPr>
      <mc:AlternateContent>
        <mc:Choice Requires="wps">
          <w:drawing>
            <wp:anchor distT="45720" distB="45720" distL="114300" distR="114300" simplePos="0" relativeHeight="251658752" behindDoc="0" locked="0" layoutInCell="1" allowOverlap="1" wp14:anchorId="504C0860" wp14:editId="3B8420FA">
              <wp:simplePos x="0" y="0"/>
              <wp:positionH relativeFrom="margin">
                <wp:posOffset>5459095</wp:posOffset>
              </wp:positionH>
              <wp:positionV relativeFrom="paragraph">
                <wp:posOffset>-182245</wp:posOffset>
              </wp:positionV>
              <wp:extent cx="1113790" cy="19621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196215"/>
                      </a:xfrm>
                      <a:prstGeom prst="rect">
                        <a:avLst/>
                      </a:prstGeom>
                      <a:solidFill>
                        <a:srgbClr val="FFFFFF"/>
                      </a:solidFill>
                      <a:ln w="9525">
                        <a:noFill/>
                        <a:miter lim="800000"/>
                        <a:headEnd/>
                        <a:tailEnd/>
                      </a:ln>
                    </wps:spPr>
                    <wps:txbx>
                      <w:txbxContent>
                        <w:p w14:paraId="39EE2292" w14:textId="3B8E9F69" w:rsidR="00475E3E" w:rsidRPr="0055211E" w:rsidRDefault="00475E3E">
                          <w:pPr>
                            <w:rPr>
                              <w:sz w:val="16"/>
                              <w:szCs w:val="16"/>
                            </w:rPr>
                          </w:pPr>
                          <w:r w:rsidRPr="0055211E">
                            <w:rPr>
                              <w:sz w:val="16"/>
                              <w:szCs w:val="16"/>
                            </w:rPr>
                            <w:t xml:space="preserve">Vol: </w:t>
                          </w:r>
                          <w:r w:rsidR="00D60F86">
                            <w:rPr>
                              <w:sz w:val="16"/>
                              <w:szCs w:val="16"/>
                            </w:rPr>
                            <w:t xml:space="preserve">05 </w:t>
                          </w:r>
                          <w:r w:rsidRPr="0055211E">
                            <w:rPr>
                              <w:sz w:val="16"/>
                              <w:szCs w:val="16"/>
                            </w:rPr>
                            <w:t xml:space="preserve">Issue: </w:t>
                          </w:r>
                          <w:r w:rsidR="00D60F86">
                            <w:rPr>
                              <w:sz w:val="16"/>
                              <w:szCs w:val="16"/>
                            </w:rPr>
                            <w:t>05</w:t>
                          </w:r>
                          <w:r w:rsidRPr="0055211E">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C0860" id="_x0000_t202" coordsize="21600,21600" o:spt="202" path="m,l,21600r21600,l21600,xe">
              <v:stroke joinstyle="miter"/>
              <v:path gradientshapeok="t" o:connecttype="rect"/>
            </v:shapetype>
            <v:shape id="Text Box 2" o:spid="_x0000_s1030" type="#_x0000_t202" style="position:absolute;left:0;text-align:left;margin-left:429.85pt;margin-top:-14.35pt;width:87.7pt;height:15.4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" stroked="f">
              <v:textbox>
                <w:txbxContent>
                  <w:p w14:paraId="39EE2292" w14:textId="3B8E9F69" w:rsidR="00475E3E" w:rsidRPr="0055211E" w:rsidRDefault="00475E3E">
                    <w:pPr>
                      <w:rPr>
                        <w:sz w:val="16"/>
                        <w:szCs w:val="16"/>
                      </w:rPr>
                    </w:pPr>
                    <w:r w:rsidRPr="0055211E">
                      <w:rPr>
                        <w:sz w:val="16"/>
                        <w:szCs w:val="16"/>
                      </w:rPr>
                      <w:t xml:space="preserve">Vol: </w:t>
                    </w:r>
                    <w:r w:rsidR="00D60F86">
                      <w:rPr>
                        <w:sz w:val="16"/>
                        <w:szCs w:val="16"/>
                      </w:rPr>
                      <w:t xml:space="preserve">05 </w:t>
                    </w:r>
                    <w:r w:rsidRPr="0055211E">
                      <w:rPr>
                        <w:sz w:val="16"/>
                        <w:szCs w:val="16"/>
                      </w:rPr>
                      <w:t xml:space="preserve">Issue: </w:t>
                    </w:r>
                    <w:r w:rsidR="00D60F86">
                      <w:rPr>
                        <w:sz w:val="16"/>
                        <w:szCs w:val="16"/>
                      </w:rPr>
                      <w:t>05</w:t>
                    </w:r>
                    <w:r w:rsidRPr="0055211E">
                      <w:rPr>
                        <w:sz w:val="16"/>
                        <w:szCs w:val="16"/>
                      </w:rPr>
                      <w:t xml:space="preserve"> </w:t>
                    </w:r>
                  </w:p>
                </w:txbxContent>
              </v:textbox>
              <w10:wrap type="square" anchorx="margin"/>
            </v:shape>
          </w:pict>
        </mc:Fallback>
      </mc:AlternateContent>
    </w:r>
    <w:r w:rsidR="00D60F86">
      <w:rPr>
        <w:noProof/>
      </w:rPr>
      <mc:AlternateContent>
        <mc:Choice Requires="wps">
          <w:drawing>
            <wp:anchor distT="0" distB="0" distL="114300" distR="114300" simplePos="0" relativeHeight="251656704" behindDoc="0" locked="0" layoutInCell="1" allowOverlap="1" wp14:anchorId="2735B3A2" wp14:editId="173F7B5F">
              <wp:simplePos x="0" y="0"/>
              <wp:positionH relativeFrom="margin">
                <wp:posOffset>7524</wp:posOffset>
              </wp:positionH>
              <wp:positionV relativeFrom="paragraph">
                <wp:posOffset>15047</wp:posOffset>
              </wp:positionV>
              <wp:extent cx="6565900" cy="278130"/>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6565900" cy="278130"/>
                      </a:xfrm>
                      <a:prstGeom prst="rect">
                        <a:avLst/>
                      </a:prstGeom>
                      <a:solidFill>
                        <a:schemeClr val="lt1"/>
                      </a:solidFill>
                      <a:ln w="6350">
                        <a:noFill/>
                      </a:ln>
                    </wps:spPr>
                    <wps:txbx>
                      <w:txbxContent>
                        <w:p w14:paraId="4897609B" w14:textId="0257D602" w:rsidR="00475E3E" w:rsidRPr="00475E3E" w:rsidRDefault="00475E3E" w:rsidP="00475E3E">
                          <w:pPr>
                            <w:jc w:val="right"/>
                            <w:rPr>
                              <w:sz w:val="22"/>
                              <w:szCs w:val="22"/>
                            </w:rPr>
                          </w:pPr>
                          <w:r w:rsidRPr="00475E3E">
                            <w:rPr>
                              <w:sz w:val="22"/>
                              <w:szCs w:val="22"/>
                            </w:rPr>
                            <w:t>International Journal of Data Science and Advanced Analytics</w:t>
                          </w:r>
                          <w:r w:rsidR="004B09C7">
                            <w:rPr>
                              <w:sz w:val="22"/>
                              <w:szCs w:val="22"/>
                            </w:rPr>
                            <w:t xml:space="preserve"> </w:t>
                          </w:r>
                          <w:r w:rsidR="004B09C7" w:rsidRPr="00530348">
                            <w:t>(ISSN: 2563-4429)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B3A2" id="Text Box 14" o:spid="_x0000_s1031" type="#_x0000_t202" style="position:absolute;left:0;text-align:left;margin-left:.6pt;margin-top:1.2pt;width:517pt;height:21.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" fillcolor="white [3201]" stroked="f" strokeweight=".5pt">
              <v:textbox>
                <w:txbxContent>
                  <w:p w14:paraId="4897609B" w14:textId="0257D602" w:rsidR="00475E3E" w:rsidRPr="00475E3E" w:rsidRDefault="00475E3E" w:rsidP="00475E3E">
                    <w:pPr>
                      <w:jc w:val="right"/>
                      <w:rPr>
                        <w:sz w:val="22"/>
                        <w:szCs w:val="22"/>
                      </w:rPr>
                    </w:pPr>
                    <w:r w:rsidRPr="00475E3E">
                      <w:rPr>
                        <w:sz w:val="22"/>
                        <w:szCs w:val="22"/>
                      </w:rPr>
                      <w:t>International Journal of Data Science and Advanced Analytics</w:t>
                    </w:r>
                    <w:r w:rsidR="004B09C7">
                      <w:rPr>
                        <w:sz w:val="22"/>
                        <w:szCs w:val="22"/>
                      </w:rPr>
                      <w:t xml:space="preserve"> </w:t>
                    </w:r>
                    <w:r w:rsidR="004B09C7" w:rsidRPr="00530348">
                      <w:t>(ISSN: 2563-4429)</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1898" w14:textId="77777777" w:rsidR="008F2A5F" w:rsidRDefault="0082140F">
    <w:pPr>
      <w:ind w:right="360"/>
    </w:pPr>
    <w:r>
      <w:rPr>
        <w:noProof/>
      </w:rPr>
      <mc:AlternateContent>
        <mc:Choice Requires="wps">
          <w:drawing>
            <wp:anchor distT="0" distB="0" distL="114300" distR="114300" simplePos="0" relativeHeight="251657728" behindDoc="0" locked="0" layoutInCell="1" allowOverlap="1" wp14:anchorId="739DDB06" wp14:editId="227E4FE1">
              <wp:simplePos x="0" y="0"/>
              <wp:positionH relativeFrom="margin">
                <wp:align>right</wp:align>
              </wp:positionH>
              <wp:positionV relativeFrom="paragraph">
                <wp:posOffset>87464</wp:posOffset>
              </wp:positionV>
              <wp:extent cx="5829300" cy="2736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5829300" cy="273600"/>
                      </a:xfrm>
                      <a:prstGeom prst="rect">
                        <a:avLst/>
                      </a:prstGeom>
                      <a:solidFill>
                        <a:schemeClr val="lt1"/>
                      </a:solidFill>
                      <a:ln w="6350">
                        <a:noFill/>
                      </a:ln>
                    </wps:spPr>
                    <wps:txbx>
                      <w:txbxContent>
                        <w:p w14:paraId="34EB4FF1" w14:textId="3EE99832" w:rsidR="00273B90" w:rsidRPr="00475E3E" w:rsidRDefault="00273B90" w:rsidP="00273B90">
                          <w:pPr>
                            <w:jc w:val="right"/>
                            <w:rPr>
                              <w:sz w:val="22"/>
                              <w:szCs w:val="22"/>
                            </w:rPr>
                          </w:pPr>
                          <w:r w:rsidRPr="00475E3E">
                            <w:rPr>
                              <w:sz w:val="22"/>
                              <w:szCs w:val="22"/>
                            </w:rPr>
                            <w:t>International Journal of Data Science and Advanced Analytics</w:t>
                          </w:r>
                          <w:r w:rsidR="000F1CDD">
                            <w:rPr>
                              <w:sz w:val="22"/>
                              <w:szCs w:val="22"/>
                            </w:rPr>
                            <w:t xml:space="preserve"> 5 (2023) 272</w:t>
                          </w:r>
                        </w:p>
                        <w:p w14:paraId="426694D0" w14:textId="50861FCB" w:rsidR="008F2A5F" w:rsidRPr="00786E8E" w:rsidRDefault="000F1CDD" w:rsidP="00571026">
                          <w:pPr>
                            <w:jc w:val="center"/>
                          </w:pPr>
                          <w:r>
                            <w:t>ggg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DDB06" id="_x0000_t202" coordsize="21600,21600" o:spt="202" path="m,l,21600r21600,l21600,xe">
              <v:stroke joinstyle="miter"/>
              <v:path gradientshapeok="t" o:connecttype="rect"/>
            </v:shapetype>
            <v:shape id="Text Box 7" o:spid="_x0000_s1032" type="#_x0000_t202" style="position:absolute;left:0;text-align:left;margin-left:407.8pt;margin-top:6.9pt;width:459pt;height:21.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" fillcolor="white [3201]" stroked="f" strokeweight=".5pt">
              <v:textbox>
                <w:txbxContent>
                  <w:p w14:paraId="34EB4FF1" w14:textId="3EE99832" w:rsidR="00273B90" w:rsidRPr="00475E3E" w:rsidRDefault="00273B90" w:rsidP="00273B90">
                    <w:pPr>
                      <w:jc w:val="right"/>
                      <w:rPr>
                        <w:sz w:val="22"/>
                        <w:szCs w:val="22"/>
                      </w:rPr>
                    </w:pPr>
                    <w:r w:rsidRPr="00475E3E">
                      <w:rPr>
                        <w:sz w:val="22"/>
                        <w:szCs w:val="22"/>
                      </w:rPr>
                      <w:t>International Journal of Data Science and Advanced Analytics</w:t>
                    </w:r>
                    <w:r w:rsidR="000F1CDD">
                      <w:rPr>
                        <w:sz w:val="22"/>
                        <w:szCs w:val="22"/>
                      </w:rPr>
                      <w:t xml:space="preserve"> 5 (2023) 272</w:t>
                    </w:r>
                  </w:p>
                  <w:p w14:paraId="426694D0" w14:textId="50861FCB" w:rsidR="008F2A5F" w:rsidRPr="00786E8E" w:rsidRDefault="000F1CDD" w:rsidP="00571026">
                    <w:pPr>
                      <w:jc w:val="center"/>
                    </w:pPr>
                    <w:proofErr w:type="spellStart"/>
                    <w:r>
                      <w:t>ggg</w:t>
                    </w:r>
                    <w:proofErr w:type="spellEnd"/>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468E"/>
    <w:multiLevelType w:val="multilevel"/>
    <w:tmpl w:val="14929442"/>
    <w:lvl w:ilvl="0">
      <w:start w:val="1"/>
      <w:numFmt w:val="decimal"/>
      <w:lvlText w:val="%1."/>
      <w:lvlJc w:val="left"/>
      <w:pPr>
        <w:ind w:left="360" w:hanging="360"/>
      </w:pPr>
      <w:rPr>
        <w:rFonts w:hint="default"/>
      </w:rPr>
    </w:lvl>
    <w:lvl w:ilvl="1">
      <w:start w:val="1"/>
      <w:numFmt w:val="decimal"/>
      <w:lvlText w:val="2.%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2.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BA1F37"/>
    <w:multiLevelType w:val="hybridMultilevel"/>
    <w:tmpl w:val="59DCE452"/>
    <w:lvl w:ilvl="0" w:tplc="C8E8E080">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745237B3"/>
    <w:multiLevelType w:val="hybridMultilevel"/>
    <w:tmpl w:val="F6D62258"/>
    <w:lvl w:ilvl="0" w:tplc="767E5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195082">
    <w:abstractNumId w:val="1"/>
  </w:num>
  <w:num w:numId="2" w16cid:durableId="1737243510">
    <w:abstractNumId w:val="0"/>
  </w:num>
  <w:num w:numId="3" w16cid:durableId="1634866550">
    <w:abstractNumId w:val="2"/>
  </w:num>
  <w:num w:numId="4" w16cid:durableId="1524321159">
    <w:abstractNumId w:val="1"/>
  </w:num>
  <w:num w:numId="5" w16cid:durableId="601230681">
    <w:abstractNumId w:val="1"/>
  </w:num>
  <w:num w:numId="6" w16cid:durableId="1228878292">
    <w:abstractNumId w:val="0"/>
  </w:num>
  <w:num w:numId="7" w16cid:durableId="433062863">
    <w:abstractNumId w:val="0"/>
  </w:num>
  <w:num w:numId="8" w16cid:durableId="1730109569">
    <w:abstractNumId w:val="3"/>
  </w:num>
  <w:num w:numId="9" w16cid:durableId="1756438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zNDQ3MbS0MLOwsDRQ0lEKTi0uzszPAykwrQUAtOYiOCwAAAA="/>
  </w:docVars>
  <w:rsids>
    <w:rsidRoot w:val="00013005"/>
    <w:rsid w:val="00013005"/>
    <w:rsid w:val="00056AFE"/>
    <w:rsid w:val="000E5C43"/>
    <w:rsid w:val="000F1CDD"/>
    <w:rsid w:val="00141ED6"/>
    <w:rsid w:val="00170A53"/>
    <w:rsid w:val="00175E8F"/>
    <w:rsid w:val="001E3865"/>
    <w:rsid w:val="002613EC"/>
    <w:rsid w:val="00273B90"/>
    <w:rsid w:val="00287300"/>
    <w:rsid w:val="00354042"/>
    <w:rsid w:val="00376F6B"/>
    <w:rsid w:val="00407499"/>
    <w:rsid w:val="004231DD"/>
    <w:rsid w:val="00463A88"/>
    <w:rsid w:val="00475E3E"/>
    <w:rsid w:val="0048267A"/>
    <w:rsid w:val="004A4B75"/>
    <w:rsid w:val="004A6C10"/>
    <w:rsid w:val="004B09C7"/>
    <w:rsid w:val="004D490C"/>
    <w:rsid w:val="004D74E3"/>
    <w:rsid w:val="005204E7"/>
    <w:rsid w:val="0055211E"/>
    <w:rsid w:val="005810D7"/>
    <w:rsid w:val="005F147E"/>
    <w:rsid w:val="0061075D"/>
    <w:rsid w:val="00617E2E"/>
    <w:rsid w:val="006264A1"/>
    <w:rsid w:val="006320B8"/>
    <w:rsid w:val="00642D02"/>
    <w:rsid w:val="00651BE6"/>
    <w:rsid w:val="0067132E"/>
    <w:rsid w:val="00703421"/>
    <w:rsid w:val="00707B92"/>
    <w:rsid w:val="0071315C"/>
    <w:rsid w:val="00742538"/>
    <w:rsid w:val="0078717C"/>
    <w:rsid w:val="0080653D"/>
    <w:rsid w:val="008208FF"/>
    <w:rsid w:val="0082140F"/>
    <w:rsid w:val="00884CF2"/>
    <w:rsid w:val="008F2A5F"/>
    <w:rsid w:val="00934DDA"/>
    <w:rsid w:val="009740C0"/>
    <w:rsid w:val="009C78DC"/>
    <w:rsid w:val="009E1C1B"/>
    <w:rsid w:val="00AA32A8"/>
    <w:rsid w:val="00AB0AF1"/>
    <w:rsid w:val="00AB3AA1"/>
    <w:rsid w:val="00AC7BD3"/>
    <w:rsid w:val="00AF5BCD"/>
    <w:rsid w:val="00C07060"/>
    <w:rsid w:val="00C64A59"/>
    <w:rsid w:val="00C917BE"/>
    <w:rsid w:val="00CA3958"/>
    <w:rsid w:val="00CB4002"/>
    <w:rsid w:val="00D53457"/>
    <w:rsid w:val="00D60F86"/>
    <w:rsid w:val="00DC42CF"/>
    <w:rsid w:val="00DF73F0"/>
    <w:rsid w:val="00E13204"/>
    <w:rsid w:val="00E17500"/>
    <w:rsid w:val="00E51EE7"/>
    <w:rsid w:val="00EA1D94"/>
    <w:rsid w:val="00F242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43BF1"/>
  <w15:chartTrackingRefBased/>
  <w15:docId w15:val="{DE0095BD-EC91-437A-9419-579CE0ED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005"/>
    <w:pPr>
      <w:spacing w:after="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13005"/>
    <w:pPr>
      <w:numPr>
        <w:numId w:val="1"/>
      </w:numPr>
      <w:contextualSpacing/>
      <w:outlineLvl w:val="0"/>
    </w:pPr>
    <w:rPr>
      <w:b/>
      <w:szCs w:val="24"/>
    </w:rPr>
  </w:style>
  <w:style w:type="paragraph" w:styleId="Heading2">
    <w:name w:val="heading 2"/>
    <w:basedOn w:val="Normal"/>
    <w:next w:val="Normal"/>
    <w:link w:val="Heading2Char"/>
    <w:uiPriority w:val="9"/>
    <w:qFormat/>
    <w:rsid w:val="00013005"/>
    <w:pPr>
      <w:autoSpaceDE w:val="0"/>
      <w:autoSpaceDN w:val="0"/>
      <w:adjustRightInd w:val="0"/>
      <w:spacing w:after="120"/>
      <w:contextualSpacing/>
      <w:outlineLvl w:val="1"/>
    </w:pPr>
    <w:rPr>
      <w:rFonts w:ascii="Times-Roman" w:hAnsi="Times-Roman" w:cs="Times-Roman"/>
      <w:b/>
    </w:rPr>
  </w:style>
  <w:style w:type="paragraph" w:styleId="Heading3">
    <w:name w:val="heading 3"/>
    <w:basedOn w:val="Heading2"/>
    <w:next w:val="Normal"/>
    <w:link w:val="Heading3Char"/>
    <w:uiPriority w:val="9"/>
    <w:qFormat/>
    <w:rsid w:val="00013005"/>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005"/>
    <w:rPr>
      <w:rFonts w:ascii="Times New Roman" w:eastAsia="Times New Roman" w:hAnsi="Times New Roman" w:cs="Times New Roman"/>
      <w:b/>
      <w:sz w:val="20"/>
      <w:szCs w:val="24"/>
    </w:rPr>
  </w:style>
  <w:style w:type="character" w:customStyle="1" w:styleId="Heading2Char">
    <w:name w:val="Heading 2 Char"/>
    <w:basedOn w:val="DefaultParagraphFont"/>
    <w:link w:val="Heading2"/>
    <w:uiPriority w:val="9"/>
    <w:rsid w:val="00013005"/>
    <w:rPr>
      <w:rFonts w:ascii="Times-Roman" w:eastAsia="Times New Roman" w:hAnsi="Times-Roman" w:cs="Times-Roman"/>
      <w:b/>
      <w:sz w:val="20"/>
      <w:szCs w:val="20"/>
    </w:rPr>
  </w:style>
  <w:style w:type="character" w:customStyle="1" w:styleId="Heading3Char">
    <w:name w:val="Heading 3 Char"/>
    <w:basedOn w:val="DefaultParagraphFont"/>
    <w:link w:val="Heading3"/>
    <w:uiPriority w:val="9"/>
    <w:rsid w:val="00013005"/>
    <w:rPr>
      <w:rFonts w:ascii="Times-Roman" w:eastAsia="Times New Roman" w:hAnsi="Times-Roman" w:cs="Times-Roman"/>
      <w:i/>
      <w:sz w:val="20"/>
      <w:szCs w:val="20"/>
    </w:rPr>
  </w:style>
  <w:style w:type="paragraph" w:customStyle="1" w:styleId="Abstract">
    <w:name w:val="Abstract"/>
    <w:basedOn w:val="Normal"/>
    <w:next w:val="Normal"/>
    <w:rsid w:val="00013005"/>
    <w:pPr>
      <w:spacing w:before="20"/>
    </w:pPr>
    <w:rPr>
      <w:b/>
      <w:bCs/>
      <w:sz w:val="18"/>
      <w:szCs w:val="18"/>
    </w:rPr>
  </w:style>
  <w:style w:type="paragraph" w:customStyle="1" w:styleId="IndexTerms">
    <w:name w:val="IndexTerms"/>
    <w:basedOn w:val="Normal"/>
    <w:next w:val="Normal"/>
    <w:rsid w:val="00013005"/>
    <w:rPr>
      <w:b/>
      <w:bCs/>
      <w:sz w:val="18"/>
      <w:szCs w:val="18"/>
    </w:rPr>
  </w:style>
  <w:style w:type="character" w:styleId="Hyperlink">
    <w:name w:val="Hyperlink"/>
    <w:basedOn w:val="DefaultParagraphFont"/>
    <w:unhideWhenUsed/>
    <w:rsid w:val="00013005"/>
    <w:rPr>
      <w:color w:val="0563C1" w:themeColor="hyperlink"/>
      <w:u w:val="single"/>
    </w:rPr>
  </w:style>
  <w:style w:type="paragraph" w:customStyle="1" w:styleId="references">
    <w:name w:val="references"/>
    <w:uiPriority w:val="99"/>
    <w:rsid w:val="00013005"/>
    <w:pPr>
      <w:numPr>
        <w:numId w:val="3"/>
      </w:numPr>
      <w:spacing w:after="50" w:line="180" w:lineRule="exact"/>
      <w:jc w:val="both"/>
    </w:pPr>
    <w:rPr>
      <w:rFonts w:ascii="Times New Roman" w:eastAsia="Times New Roman" w:hAnsi="Times New Roman" w:cs="Times New Roman"/>
      <w:noProof/>
      <w:sz w:val="16"/>
      <w:szCs w:val="16"/>
    </w:rPr>
  </w:style>
  <w:style w:type="paragraph" w:styleId="Header">
    <w:name w:val="header"/>
    <w:basedOn w:val="Normal"/>
    <w:link w:val="HeaderChar"/>
    <w:uiPriority w:val="99"/>
    <w:unhideWhenUsed/>
    <w:rsid w:val="00013005"/>
    <w:pPr>
      <w:tabs>
        <w:tab w:val="center" w:pos="4680"/>
        <w:tab w:val="right" w:pos="9360"/>
      </w:tabs>
    </w:pPr>
  </w:style>
  <w:style w:type="character" w:customStyle="1" w:styleId="HeaderChar">
    <w:name w:val="Header Char"/>
    <w:basedOn w:val="DefaultParagraphFont"/>
    <w:link w:val="Header"/>
    <w:uiPriority w:val="99"/>
    <w:rsid w:val="000130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005"/>
    <w:pPr>
      <w:tabs>
        <w:tab w:val="center" w:pos="4680"/>
        <w:tab w:val="right" w:pos="9360"/>
      </w:tabs>
    </w:pPr>
  </w:style>
  <w:style w:type="character" w:customStyle="1" w:styleId="FooterChar">
    <w:name w:val="Footer Char"/>
    <w:basedOn w:val="DefaultParagraphFont"/>
    <w:link w:val="Footer"/>
    <w:uiPriority w:val="99"/>
    <w:rsid w:val="00013005"/>
    <w:rPr>
      <w:rFonts w:ascii="Times New Roman" w:eastAsia="Times New Roman" w:hAnsi="Times New Roman" w:cs="Times New Roman"/>
      <w:sz w:val="20"/>
      <w:szCs w:val="20"/>
    </w:rPr>
  </w:style>
  <w:style w:type="paragraph" w:customStyle="1" w:styleId="MDPI14history">
    <w:name w:val="MDPI_1.4_history"/>
    <w:basedOn w:val="Normal"/>
    <w:next w:val="Normal"/>
    <w:qFormat/>
    <w:rsid w:val="00475E3E"/>
    <w:pPr>
      <w:adjustRightInd w:val="0"/>
      <w:snapToGrid w:val="0"/>
      <w:spacing w:before="120" w:line="200" w:lineRule="atLeast"/>
      <w:ind w:left="113"/>
      <w:jc w:val="left"/>
    </w:pPr>
    <w:rPr>
      <w:rFonts w:ascii="Palatino Linotype" w:hAnsi="Palatino Linotype"/>
      <w:color w:val="000000"/>
      <w:sz w:val="18"/>
      <w:lang w:eastAsia="de-DE" w:bidi="en-US"/>
    </w:rPr>
  </w:style>
  <w:style w:type="paragraph" w:customStyle="1" w:styleId="IJASEITAbstractHeading">
    <w:name w:val="IJASEIT Abstract Heading"/>
    <w:basedOn w:val="IJASEITAbtract"/>
    <w:next w:val="IJASEITAbtract"/>
    <w:link w:val="IJASEITAbstractHeadingChar"/>
    <w:rsid w:val="00475E3E"/>
    <w:rPr>
      <w:i/>
    </w:rPr>
  </w:style>
  <w:style w:type="character" w:customStyle="1" w:styleId="IJASEITAbstractHeadingChar">
    <w:name w:val="IJASEIT Abstract Heading Char"/>
    <w:link w:val="IJASEITAbstractHeading"/>
    <w:rsid w:val="00475E3E"/>
    <w:rPr>
      <w:rFonts w:ascii="Times New Roman" w:eastAsia="SimSun" w:hAnsi="Times New Roman" w:cs="Times New Roman"/>
      <w:b/>
      <w:i/>
      <w:sz w:val="18"/>
      <w:szCs w:val="24"/>
      <w:lang w:val="en-GB" w:eastAsia="en-GB"/>
    </w:rPr>
  </w:style>
  <w:style w:type="paragraph" w:customStyle="1" w:styleId="IJASEITAbtract">
    <w:name w:val="IJASEIT Abtract"/>
    <w:basedOn w:val="Normal"/>
    <w:next w:val="Normal"/>
    <w:link w:val="IJASEITAbtractChar"/>
    <w:rsid w:val="00475E3E"/>
    <w:pPr>
      <w:adjustRightInd w:val="0"/>
      <w:snapToGrid w:val="0"/>
    </w:pPr>
    <w:rPr>
      <w:rFonts w:eastAsia="SimSun"/>
      <w:b/>
      <w:sz w:val="18"/>
      <w:szCs w:val="24"/>
      <w:lang w:val="en-GB" w:eastAsia="en-GB"/>
    </w:rPr>
  </w:style>
  <w:style w:type="character" w:customStyle="1" w:styleId="IJASEITAbtractChar">
    <w:name w:val="IJASEIT Abtract Char"/>
    <w:link w:val="IJASEITAbtract"/>
    <w:rsid w:val="00475E3E"/>
    <w:rPr>
      <w:rFonts w:ascii="Times New Roman" w:eastAsia="SimSun" w:hAnsi="Times New Roman" w:cs="Times New Roman"/>
      <w:b/>
      <w:sz w:val="18"/>
      <w:szCs w:val="24"/>
      <w:lang w:val="en-GB" w:eastAsia="en-GB"/>
    </w:rPr>
  </w:style>
  <w:style w:type="character" w:styleId="PlaceholderText">
    <w:name w:val="Placeholder Text"/>
    <w:basedOn w:val="DefaultParagraphFont"/>
    <w:uiPriority w:val="99"/>
    <w:semiHidden/>
    <w:rsid w:val="000E5C43"/>
    <w:rPr>
      <w:color w:val="808080"/>
    </w:rPr>
  </w:style>
  <w:style w:type="paragraph" w:customStyle="1" w:styleId="pb-2">
    <w:name w:val="pb-2"/>
    <w:basedOn w:val="Normal"/>
    <w:rsid w:val="004D490C"/>
    <w:pPr>
      <w:spacing w:before="100" w:beforeAutospacing="1" w:after="100" w:afterAutospacing="1"/>
      <w:jc w:val="left"/>
    </w:pPr>
    <w:rPr>
      <w:sz w:val="24"/>
      <w:szCs w:val="24"/>
      <w:lang w:val="en-GB"/>
    </w:rPr>
  </w:style>
  <w:style w:type="paragraph" w:customStyle="1" w:styleId="author">
    <w:name w:val="author"/>
    <w:basedOn w:val="Normal"/>
    <w:next w:val="Normal"/>
    <w:rsid w:val="004D490C"/>
    <w:pPr>
      <w:overflowPunct w:val="0"/>
      <w:autoSpaceDE w:val="0"/>
      <w:autoSpaceDN w:val="0"/>
      <w:adjustRightInd w:val="0"/>
      <w:spacing w:after="200" w:line="220" w:lineRule="atLeast"/>
      <w:jc w:val="center"/>
      <w:textAlignment w:val="baseline"/>
    </w:pPr>
  </w:style>
  <w:style w:type="paragraph" w:customStyle="1" w:styleId="address">
    <w:name w:val="address"/>
    <w:basedOn w:val="Normal"/>
    <w:rsid w:val="004D490C"/>
    <w:pPr>
      <w:overflowPunct w:val="0"/>
      <w:autoSpaceDE w:val="0"/>
      <w:autoSpaceDN w:val="0"/>
      <w:adjustRightInd w:val="0"/>
      <w:spacing w:after="200" w:line="220" w:lineRule="atLeast"/>
      <w:contextualSpacing/>
      <w:jc w:val="center"/>
      <w:textAlignment w:val="baseline"/>
    </w:pPr>
    <w:rPr>
      <w:sz w:val="18"/>
    </w:rPr>
  </w:style>
  <w:style w:type="paragraph" w:customStyle="1" w:styleId="heading20">
    <w:name w:val="heading2"/>
    <w:basedOn w:val="Normal"/>
    <w:next w:val="Normal"/>
    <w:qFormat/>
    <w:rsid w:val="004D490C"/>
    <w:pPr>
      <w:keepNext/>
      <w:keepLines/>
      <w:suppressAutoHyphens/>
      <w:overflowPunct w:val="0"/>
      <w:autoSpaceDE w:val="0"/>
      <w:autoSpaceDN w:val="0"/>
      <w:adjustRightInd w:val="0"/>
      <w:spacing w:before="360" w:after="160" w:line="240" w:lineRule="atLeast"/>
      <w:jc w:val="left"/>
      <w:textAlignment w:val="baseline"/>
      <w:outlineLvl w:val="1"/>
    </w:pPr>
    <w:rPr>
      <w:b/>
    </w:rPr>
  </w:style>
  <w:style w:type="paragraph" w:styleId="Caption">
    <w:name w:val="caption"/>
    <w:basedOn w:val="Normal"/>
    <w:next w:val="Normal"/>
    <w:uiPriority w:val="35"/>
    <w:unhideWhenUsed/>
    <w:qFormat/>
    <w:rsid w:val="004D490C"/>
    <w:pPr>
      <w:spacing w:after="200"/>
      <w:jc w:val="left"/>
    </w:pPr>
    <w:rPr>
      <w:rFonts w:asciiTheme="minorHAnsi" w:eastAsiaTheme="minorHAnsi" w:hAnsiTheme="minorHAnsi" w:cstheme="minorBidi"/>
      <w:i/>
      <w:iCs/>
      <w:color w:val="44546A" w:themeColor="text2"/>
      <w:kern w:val="2"/>
      <w:sz w:val="18"/>
      <w:szCs w:val="18"/>
      <w:lang w:val="en-GB"/>
      <w14:ligatures w14:val="standardContextual"/>
    </w:rPr>
  </w:style>
  <w:style w:type="paragraph" w:customStyle="1" w:styleId="heading10">
    <w:name w:val="heading1"/>
    <w:basedOn w:val="Normal"/>
    <w:next w:val="Normal"/>
    <w:qFormat/>
    <w:rsid w:val="004D490C"/>
    <w:pPr>
      <w:keepNext/>
      <w:keepLines/>
      <w:suppressAutoHyphens/>
      <w:overflowPunct w:val="0"/>
      <w:autoSpaceDE w:val="0"/>
      <w:autoSpaceDN w:val="0"/>
      <w:adjustRightInd w:val="0"/>
      <w:spacing w:before="360" w:after="240" w:line="300" w:lineRule="atLeast"/>
      <w:jc w:val="left"/>
      <w:textAlignment w:val="baseline"/>
      <w:outlineLvl w:val="0"/>
    </w:pPr>
    <w:rPr>
      <w:b/>
      <w:sz w:val="24"/>
    </w:rPr>
  </w:style>
  <w:style w:type="paragraph" w:styleId="ListParagraph">
    <w:name w:val="List Paragraph"/>
    <w:basedOn w:val="Normal"/>
    <w:uiPriority w:val="34"/>
    <w:qFormat/>
    <w:rsid w:val="004D490C"/>
    <w:pPr>
      <w:ind w:left="720"/>
      <w:contextualSpacing/>
      <w:jc w:val="left"/>
    </w:pPr>
    <w:rPr>
      <w:rFonts w:asciiTheme="minorHAnsi" w:eastAsiaTheme="minorHAnsi" w:hAnsiTheme="minorHAnsi" w:cstheme="minorBidi"/>
      <w:kern w:val="2"/>
      <w:sz w:val="24"/>
      <w:szCs w:val="24"/>
      <w:lang w:val="en-GB"/>
      <w14:ligatures w14:val="standardContextual"/>
    </w:rPr>
  </w:style>
  <w:style w:type="table" w:styleId="TableGrid">
    <w:name w:val="Table Grid"/>
    <w:basedOn w:val="TableNormal"/>
    <w:uiPriority w:val="39"/>
    <w:rsid w:val="004D490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nbajnaid@kau.edu.sa"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doi.org/10.69511/ijdsaa.v5i5.200" TargetMode="Externa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67D3-AEC5-4884-BF5E-87CA5BD9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14947</Words>
  <Characters>85202</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MS Office User</cp:lastModifiedBy>
  <cp:revision>3</cp:revision>
  <cp:lastPrinted>2025-02-09T09:38:00Z</cp:lastPrinted>
  <dcterms:created xsi:type="dcterms:W3CDTF">2025-02-09T09:38:00Z</dcterms:created>
  <dcterms:modified xsi:type="dcterms:W3CDTF">2025-02-09T09:38:00Z</dcterms:modified>
</cp:coreProperties>
</file>